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МКДОУ Детский Сад «Теремок» Хребтовый</w:t>
      </w: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Сценарий «Новогоднего праздника по сказкам А.С. Пушкина»</w:t>
      </w: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для детей старшей-подготовительной группы</w:t>
      </w: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Разработали: Пономарева Н.В.</w:t>
      </w:r>
    </w:p>
    <w:p w:rsidR="00EF3047" w:rsidRDefault="00EF3047" w:rsidP="000A1CF6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Куменок Н.Н.</w:t>
      </w:r>
    </w:p>
    <w:p w:rsidR="00EF3047" w:rsidRDefault="00EF3047" w:rsidP="000A1CF6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Провели: Пономарева Н.В.</w:t>
      </w:r>
    </w:p>
    <w:p w:rsidR="00EF3047" w:rsidRDefault="00EF3047" w:rsidP="000A1CF6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  <w:r>
        <w:rPr>
          <w:rFonts w:ascii="Trebuchet MS" w:hAnsi="Trebuchet MS"/>
          <w:b/>
          <w:bCs/>
          <w:sz w:val="32"/>
          <w:szCs w:val="32"/>
          <w:lang w:eastAsia="ru-RU"/>
        </w:rPr>
        <w:t>Куменок Н.Н.</w:t>
      </w:r>
    </w:p>
    <w:p w:rsidR="00EF3047" w:rsidRDefault="00EF3047" w:rsidP="000A1CF6">
      <w:pPr>
        <w:shd w:val="clear" w:color="auto" w:fill="FFFFFF"/>
        <w:spacing w:after="150" w:line="315" w:lineRule="atLeast"/>
        <w:jc w:val="righ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rPr>
          <w:rFonts w:ascii="Trebuchet MS" w:hAnsi="Trebuchet MS"/>
          <w:b/>
          <w:bCs/>
          <w:sz w:val="32"/>
          <w:szCs w:val="32"/>
          <w:lang w:eastAsia="ru-RU"/>
        </w:rPr>
      </w:pPr>
    </w:p>
    <w:p w:rsidR="00EF3047" w:rsidRDefault="00EF3047" w:rsidP="000A1CF6">
      <w:pPr>
        <w:shd w:val="clear" w:color="auto" w:fill="FFFFFF"/>
        <w:spacing w:after="150" w:line="315" w:lineRule="atLeast"/>
        <w:jc w:val="center"/>
        <w:rPr>
          <w:rFonts w:ascii="Trebuchet MS" w:hAnsi="Trebuchet MS"/>
          <w:b/>
          <w:bCs/>
          <w:sz w:val="32"/>
          <w:szCs w:val="32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rebuchet MS" w:hAnsi="Trebuchet MS"/>
            <w:b/>
            <w:bCs/>
            <w:sz w:val="32"/>
            <w:szCs w:val="32"/>
            <w:lang w:eastAsia="ru-RU"/>
          </w:rPr>
          <w:t>2017 г</w:t>
        </w:r>
      </w:smartTag>
      <w:r>
        <w:rPr>
          <w:rFonts w:ascii="Trebuchet MS" w:hAnsi="Trebuchet MS"/>
          <w:b/>
          <w:bCs/>
          <w:sz w:val="32"/>
          <w:szCs w:val="32"/>
          <w:lang w:eastAsia="ru-RU"/>
        </w:rPr>
        <w:t>.</w:t>
      </w:r>
    </w:p>
    <w:p w:rsidR="00EF3047" w:rsidRPr="00F02F53" w:rsidRDefault="00EF3047" w:rsidP="005172FA">
      <w:pPr>
        <w:pStyle w:val="NoSpacing"/>
        <w:rPr>
          <w:lang w:eastAsia="ru-RU"/>
        </w:rPr>
      </w:pPr>
      <w:r w:rsidRPr="00F02F53">
        <w:rPr>
          <w:lang w:eastAsia="ru-RU"/>
        </w:rPr>
        <w:t>Сценарий новогоднего праздника в детском саду по сказкам Пушкина в подготовительной группе на год Петуха</w:t>
      </w:r>
    </w:p>
    <w:p w:rsidR="00EF3047" w:rsidRPr="005C4207" w:rsidRDefault="00EF3047" w:rsidP="00F02F53">
      <w:pPr>
        <w:spacing w:after="150" w:line="315" w:lineRule="atLeast"/>
        <w:rPr>
          <w:rFonts w:ascii="Trebuchet MS" w:hAnsi="Trebuchet MS" w:cs="Arial"/>
          <w:b/>
          <w:bCs/>
          <w:sz w:val="32"/>
          <w:szCs w:val="32"/>
          <w:lang w:eastAsia="ru-RU"/>
        </w:rPr>
      </w:pPr>
      <w:r w:rsidRPr="005C4207">
        <w:rPr>
          <w:rFonts w:ascii="Trebuchet MS" w:hAnsi="Trebuchet MS" w:cs="Arial"/>
          <w:b/>
          <w:bCs/>
          <w:sz w:val="32"/>
          <w:szCs w:val="32"/>
          <w:lang w:eastAsia="ru-RU"/>
        </w:rPr>
        <w:t>Новый год в подготовительной группе ДОУ. Сценарий</w:t>
      </w: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Сценарий новогоднего праздника по сказкам А. С. Пушкина в подготовительной группе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Способствовать созданию положительных эмоций от участия в празднике. Способствовать раскрытию творческих способностей у детей.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-Развитие вокальных навыков, координации движений в танцах, способствовать развитию чувства ритма.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-Создавать условия для развития творческой деятельности детей.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-Воспитывать культуру поведения на празднике.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Сценарий новогоднего праздника по сказкам А. С. Пушкина в подготовительной группе</w:t>
      </w: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F3047" w:rsidRPr="00F02F53" w:rsidRDefault="00EF3047" w:rsidP="00F02F5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EF3047" w:rsidRPr="00F02F53" w:rsidRDefault="00EF3047" w:rsidP="00F02F53">
      <w:pPr>
        <w:spacing w:after="150" w:line="240" w:lineRule="auto"/>
        <w:rPr>
          <w:rFonts w:ascii="Trebuchet MS" w:hAnsi="Trebuchet MS" w:cs="Arial"/>
          <w:b/>
          <w:bCs/>
          <w:color w:val="601802"/>
          <w:sz w:val="29"/>
          <w:szCs w:val="29"/>
          <w:lang w:eastAsia="ru-RU"/>
        </w:rPr>
      </w:pPr>
      <w:r w:rsidRPr="00F02F53">
        <w:rPr>
          <w:rFonts w:ascii="Trebuchet MS" w:hAnsi="Trebuchet MS" w:cs="Arial"/>
          <w:b/>
          <w:bCs/>
          <w:color w:val="601802"/>
          <w:sz w:val="29"/>
          <w:szCs w:val="29"/>
          <w:lang w:eastAsia="ru-RU"/>
        </w:rPr>
        <w:t>Ход мероприятия</w:t>
      </w:r>
    </w:p>
    <w:p w:rsidR="00EF3047" w:rsidRDefault="00EF3047" w:rsidP="00F02F53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5172FA">
        <w:rPr>
          <w:rFonts w:ascii="Arial" w:hAnsi="Arial" w:cs="Arial"/>
          <w:b/>
          <w:color w:val="000000"/>
          <w:sz w:val="23"/>
          <w:szCs w:val="23"/>
          <w:lang w:eastAsia="ru-RU"/>
        </w:rPr>
        <w:t>Ведущая.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Играет музыка в гостях у сказки. </w:t>
      </w:r>
    </w:p>
    <w:p w:rsidR="00EF3047" w:rsidRPr="00F02F53" w:rsidRDefault="00EF3047" w:rsidP="007B5685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Выходит Царь Дадон.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Проходит около детей, останавливается около ёлки.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Здравствуйте гости дорогие, здравствуйте девицы-красавицы, здравствуйте, добры молодцы!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С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колько много народу честного здесь собралось. Все н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арядные и красивые.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Стало быть, знаете, на какой праздник пожаловали?  </w:t>
      </w:r>
    </w:p>
    <w:p w:rsidR="00EF3047" w:rsidRDefault="00EF3047" w:rsidP="00F02F53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5172FA">
        <w:rPr>
          <w:rFonts w:ascii="Arial" w:hAnsi="Arial" w:cs="Arial"/>
          <w:b/>
          <w:color w:val="000000"/>
          <w:sz w:val="23"/>
          <w:szCs w:val="23"/>
          <w:lang w:eastAsia="ru-RU"/>
        </w:rPr>
        <w:t>Дети.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Новый год!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Новый год! Мой любимый праздник!</w:t>
      </w:r>
    </w:p>
    <w:p w:rsidR="00EF3047" w:rsidRDefault="00EF3047" w:rsidP="007B5685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Сегодня праздник необычный, а волшебный, сказочный, приглашаю всех вас в сказку.</w:t>
      </w:r>
    </w:p>
    <w:p w:rsidR="00EF3047" w:rsidRDefault="00EF3047" w:rsidP="007B5685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5172FA">
        <w:rPr>
          <w:rFonts w:ascii="Arial" w:hAnsi="Arial" w:cs="Arial"/>
          <w:b/>
          <w:color w:val="000000"/>
          <w:sz w:val="23"/>
          <w:szCs w:val="23"/>
          <w:lang w:eastAsia="ru-RU"/>
        </w:rPr>
        <w:t>Царь Дадон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Берет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украшенный колокольчик).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Колокольчик озорной, он всегда, везде со мной.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Динь – дон, динь – дон!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Приглашает в сказку он.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B5685">
        <w:rPr>
          <w:rFonts w:ascii="Arial" w:hAnsi="Arial" w:cs="Arial"/>
          <w:b/>
          <w:color w:val="000000"/>
          <w:sz w:val="23"/>
          <w:szCs w:val="23"/>
          <w:lang w:eastAsia="ru-RU"/>
        </w:rPr>
        <w:t>Царь Дадон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проходит около детей,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Всех рад я приветствовать в моем царстве великом.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Здравствуйте, гости дорогие! Здравствуй, праздник новогодний,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Праздник ёлки и зимы! Всех друзей своих сегодня позовём на ёлку мы.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ребенок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. Здравствуй, праздничная ёлка! Ждали мы тебя весь год! Мы у ёлки новогодней. Водим дружный хоровод!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ребенок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. Машет веткою мохнатой нам весёлый Новый год. Слушай, ёлка, нашу песню.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Все дети. Здравствуй, здравствуй, Новый год!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ребенок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. Будем вместе веселиться, вокруг ёлочки кружиться!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Новый Год! Новый Год! Наш веселый хоровод!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Хоровод «Мы пойдем на лево»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Новый год! Мой любимый праздник!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А какой год же сейчас наступает? Год коровы уже был. Крысы год (загибает пальцы)….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Ведущая. Ой, дети, взрослые, подскажите царю, год какого животного грядет? (Год Петуха)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Царь Дадон. 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Спасибо вам родные мои!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Есть у меня знакомый петушок. Давайте мы его позовем дружнее.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Все зовут Петуха, повторяют слова: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Приходи скорей дружок, мой весёлый петушок!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Музыка для петушка. 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Петушок шагает, высоко поднимает ноги, машет крыльями, проходит круг около ёлки, около детей, выходит на середину зала, поворачивается лицом к зрителям.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Петух.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Кири – ку – ку! Здравствуйте, дети! Здравствуйте, взрослые!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Меня ждали вы? Мне рады?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Царь Дадон. Рады, просто до упаду! (Царь и Петух обнимаются, целуются.)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Петушок.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Кукареку – кукаре! Новый год уж на дворе!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Новый год, Счастливым будь! Чтоб расправить можно грудь.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Ку – ка – ре – ку! Просыпаюсь, всех бужу, я за временем слежу.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Новый год! Уже пора веселиться, детвора!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Ку – ка – ре – ку! Ха-ха-ха! Год идет к нам Петуха!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lang w:eastAsia="ru-RU"/>
        </w:rPr>
        <w:t>Кто рад зиме и празднику,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вставайте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песню запевайте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!</w:t>
      </w:r>
    </w:p>
    <w:p w:rsidR="00EF3047" w:rsidRDefault="00EF3047" w:rsidP="00F02F53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A65737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Поём песню «Снежный бал»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Царь Дадон. 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Петушок, золотой гребешок, что - то ты развеселился, а про важное поручение, государственной важности забыл?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Петух в недоумении.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Лети, встречай Деда Мороза и Снегурочку.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Передай, что готово все к празднику. Ребята все собрались. К встрече Нового 2017 года готовы, ждут подарков от Деда Мороза. Да! И про меня замолви словечко. Корону бы мне новую справить, да трон поизносился совсем. В общем, пусть приходит скорее, не царское это дело, ждать.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Петух.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  <w:t>Ку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ри-ку-ку! Царствуй лежа на боку! Будет исполнено!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65737">
        <w:rPr>
          <w:rFonts w:ascii="Arial" w:hAnsi="Arial" w:cs="Arial"/>
          <w:b/>
          <w:color w:val="000000"/>
          <w:sz w:val="23"/>
          <w:szCs w:val="23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Ступай себе с Богом!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B5685">
        <w:rPr>
          <w:rFonts w:ascii="Arial" w:hAnsi="Arial" w:cs="Arial"/>
          <w:b/>
          <w:color w:val="000000"/>
          <w:sz w:val="23"/>
          <w:szCs w:val="23"/>
          <w:lang w:eastAsia="ru-RU"/>
        </w:rPr>
        <w:t>Музыка Петуха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. Петух уходит под музыку.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Будем Деда Мороза ждать,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По сказкам дальше мы шагать.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Там на неведомых дорожках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Следы невиданных зверей;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Избушка там на курьих ножках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Стоит без окон, без дверей…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Там ступа с Бабою Ягой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Идёт, бредёт сама собой…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B5685">
        <w:rPr>
          <w:rFonts w:ascii="Arial" w:hAnsi="Arial" w:cs="Arial"/>
          <w:b/>
          <w:color w:val="000000"/>
          <w:sz w:val="23"/>
          <w:szCs w:val="23"/>
          <w:lang w:eastAsia="ru-RU"/>
        </w:rPr>
        <w:t>Музыка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Pr="007B5685">
        <w:rPr>
          <w:rFonts w:ascii="Arial" w:hAnsi="Arial" w:cs="Arial"/>
          <w:b/>
          <w:color w:val="000000"/>
          <w:sz w:val="23"/>
          <w:szCs w:val="23"/>
          <w:lang w:eastAsia="ru-RU"/>
        </w:rPr>
        <w:t>бабы яги.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В ступе влетает Баба – Яга, облетает около детей, около ёлки.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Царь Дадон.</w:t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Стоп! Остановка!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Баба –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Ты кто такой будешь, добрый молодец?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Здравствуй, Баба – Яга. Я – царь Дадон. Ты в ступе летала, Петушка там не видала? Я отправил его с заданием государственной важности – встретить Деда Мороза и Снегурочку.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–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Видала – видала.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Царь Дадон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Не случилось чего? Или…встретил он кого?...Где же Дедушка Мороз?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Баба – Яга.</w:t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А почто это должна отвечать?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Я – царь.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Баба –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А ты мне не указ! Полетела я дальше (пытается сесть в ступу).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Стоп – стоп, подожди, бабушка Ягишка, что желаешь с царского плеча?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Баба – Яга убирает ступу.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Много – много чего я желаю. Я главное, хочу поиграть – повесёлиться!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Дети, давайте поможем царю Дадону, поиграем с Бабой – Ягой.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Игра «Баба – Яга»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Баба – Яга.</w:t>
      </w:r>
    </w:p>
    <w:p w:rsidR="00EF3047" w:rsidRPr="00A65737" w:rsidRDefault="00EF3047" w:rsidP="00F02F53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A65737">
        <w:rPr>
          <w:rFonts w:ascii="Arial" w:hAnsi="Arial" w:cs="Arial"/>
          <w:color w:val="000000"/>
          <w:sz w:val="23"/>
          <w:szCs w:val="23"/>
          <w:lang w:eastAsia="ru-RU"/>
        </w:rPr>
        <w:t>Про меня игра понравилась</w:t>
      </w:r>
    </w:p>
    <w:p w:rsidR="00EF3047" w:rsidRDefault="00EF3047" w:rsidP="00F02F53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Баба – Яга, говори, где наш Петушок.</w:t>
      </w:r>
    </w:p>
    <w:p w:rsidR="00EF3047" w:rsidRDefault="00EF3047" w:rsidP="00F02F53">
      <w:pPr>
        <w:shd w:val="clear" w:color="auto" w:fill="FFFFFF"/>
        <w:spacing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–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Ты же знаешь, я на подлости хитра, (достает лягушку) съешь лягушку из пруда.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Баба – Яга, ты зубы не заговаривай.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–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Пошутила я. Не знала, что вы такие хорошие, весёлые, добрые. Отправила вашего Петушка не к Снегурочке с Дедом Морозом, а к Шамаханской царице. А что, девица тоже хороша! Всё! Некогда мне тут с вами засиживать, полетела по делам.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Баба – Яга, дорогу нам подскажи к Шамаханской царице.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Баба –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Вот волшебный навигатор, иди по нему.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65737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Музыка. Баба – Яга улетает,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Царь идет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по навигатору, подходят к шатру.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Звучит восточная музыка. Загорается свет в шатре.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Выходит из шатра </w:t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Шамаханская царица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, все выходят в центр зала.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Шамаханская царица (Смеется)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Здравствуй – здравствуй, царь Дадон!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Здравствуй, девица, Шамаханская царица. Я Петушка своего ищу. Тебя мои очи во век б не видели. Сгинь!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color w:val="000000"/>
          <w:sz w:val="23"/>
          <w:szCs w:val="23"/>
          <w:lang w:eastAsia="ru-RU"/>
        </w:rPr>
        <w:t>Шамаханская царица.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Не торопись гнать меня. Петушок ваш в моей темнице прикованный сидит. Только мне он счастья принесет в этом году. А вам не видать ни Деда Мороза, ни Снегурочки, н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и новогоднего праздника.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Что же делать нам, ребята? Как царице помешать?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Она же может вам, ребята, Новый год сейчас сорвать!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Царь Дадон.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(детям) А я знаю что делать! (царице) Девица, Шамаханская царица, что ты желаешь?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Шамаханская царица.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Скучно мне.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Царь Дадон.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А мы тебя развеселим.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Восточный танец </w:t>
      </w:r>
      <w:r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«Тик-так»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Шамаханская царица.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Понравилось. Молодцы. Мне ваш Петушок про зиму рассказывал. Хочется еще разок послушать.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Песня «Снежная метель»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Шамаханская царица.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Ах, зима, какая красота! Отдаю вам Петушка.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Царь Дадон. Спасибо, девица, Шамаханская царица.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Звучит восточная музыка царица уходит.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Музыка. Выходит Петух.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Кукареку! Я принес большую весть: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 вам идёт гость желанный, бородою весь оброс, и весёлый, и румяный.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Кто же это?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Все. Дед Мороз!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Петух.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 Позовем его все дружно: «Дед Мороз!»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Дети зовут: «Дед Мороз!», привлекаются и родители.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Петух уходит, с другой стороны 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выходят с песней Дед Мороз со Снегурочкой.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Здравствуйте детишки, девчонки и мальчишки, а также их родители!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Самый лучший праздник в гости к нам пришел!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И Петух – Проказник нас уже нашел!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Новогодний день чудес! Ёлка – словно до небес!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 Новым годом Петуха! Пусть пройдет он «на ура»!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Символ года принесет исполнение желаний,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Огненный Петух, вперед, на вершину всех мечтаний!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Снегурочка.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Значит, в этом зале бал, новогодний карнавал!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Ничего нет интересней, чем в такой вот день чудесный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Зимней праздничной порой повстречаться с детворой!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Царь Дадон.</w:t>
      </w:r>
    </w:p>
    <w:p w:rsidR="00EF3047" w:rsidRDefault="00EF3047" w:rsidP="00F02F53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C66D56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Давайте порадуем дед мороза и споем </w:t>
      </w:r>
      <w:r w:rsidRPr="00C66D56">
        <w:rPr>
          <w:rFonts w:ascii="Arial" w:hAnsi="Arial" w:cs="Arial"/>
          <w:b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песенку «Шел по лесу дед мороз»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Чтоб никто не хмурил глазки, начинаем игры, пляски.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Становитесь в хоровод, дружно встретим Новый год!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 xml:space="preserve">Хоровод </w:t>
      </w:r>
      <w:r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«Новогодний»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Дед Мороз (оглядывает вокруг, разглядывает ёлку).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Ёлочка нарядная, пушистая да ладная, мишура, шары, конфеты,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Но чего – то всё же нету.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Снегурочка.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Дети, кто же отгадает, чего на ёлке не хватает?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Дети.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Огоньков!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Точно, огоньков! Скажем дружно, скажем вместе: «Наша ёлочка, зажгись!»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1 –й раз - Дед Мороз и дети: «Наша ёлочка, зажгись!»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2 –й раз - Дед Мороз и дети: «Наша ёлочка, зажгись!»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3 – й раз - Родители, Д. Мороз, дети : «Наша ёлочка, зажгись!»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На 3 –й раз огоньки загораются.</w:t>
      </w:r>
    </w:p>
    <w:p w:rsidR="00EF3047" w:rsidRPr="001E2E55" w:rsidRDefault="00EF3047" w:rsidP="00F02F53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Я пришел вас развлекать возле ёлочки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играть!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Игры с Дедом Морозом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1. «Заморожу»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2. «Динь – дон, стучат часы»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Снегурочка.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Всё! Окончена игра.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Дедушка, на стул садись, да к ребятам приглядись.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Кто из них смелее всех, будет ждать то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го успех?</w:t>
      </w:r>
      <w:r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Дед Мороз, 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приглашает детей прочитать стихи.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Дети читают </w:t>
      </w:r>
      <w:r w:rsidRPr="00F02F53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Стихи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Славно вы стихи читали. Молодцы!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Снегурочка, мой друг, позови скорей подруг.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Снегурочка.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Эй, снежинки, выходите! Хоровод свой заводите!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Танец Снегуроч</w:t>
      </w:r>
      <w:r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 xml:space="preserve">ки и Снежинок 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Музыка Петуха: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Выходит Петух.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Петух.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Кукареку!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Были песни, игры, пляски, побывали мы и в сказке,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Можно мне задать вопрос: «Где подарки Дед Мороз?»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Дед Мороз.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Известно всем, под Новый год любой из нас подарка ждёт!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И для вас здесь в добрый час подарки Дед Мороз припас!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Дед Мороз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(ищет мешок).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Не может быть! Что такое? Не могу мешок найти!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Снегурочка.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Может, мешок с подарками в лесу забыл?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Внучка Снегурочка, что – то я не могу вспомнить! Может бы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ть, здесь где – нибудь оставил.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Снегурочка.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Нет, мешка нигде не видно. Дедушка, ну как обидно!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Неужели без подарков дети с праздника уйдут?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1E2E55">
        <w:rPr>
          <w:rFonts w:ascii="Arial" w:hAnsi="Arial" w:cs="Arial"/>
          <w:b/>
          <w:color w:val="000000"/>
          <w:sz w:val="23"/>
          <w:szCs w:val="23"/>
          <w:lang w:eastAsia="ru-RU"/>
        </w:rPr>
        <w:t>Дед Мороз.</w:t>
      </w:r>
      <w:bookmarkStart w:id="0" w:name="_GoBack"/>
      <w:bookmarkEnd w:id="0"/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Как уйдут? Не допущу! Я подарки отыщу!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1E2E55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Музыка, влетает на метле Баба Яга.</w:t>
      </w:r>
      <w:r w:rsidRPr="001E2E55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Посадку! Дед Мороз! Я подарки все твои в лесу нашла и в избушку отнесла.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Зови, скорее свою избушку.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Цыпа, цыпа, цыпа! Выходи!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Музыка</w:t>
      </w:r>
      <w:r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 избушки</w:t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 xml:space="preserve"> Выходит </w:t>
      </w:r>
      <w:r w:rsidRPr="00F02F53">
        <w:rPr>
          <w:rFonts w:ascii="Arial" w:hAnsi="Arial" w:cs="Arial"/>
          <w:b/>
          <w:i/>
          <w:color w:val="000000"/>
          <w:sz w:val="23"/>
          <w:szCs w:val="23"/>
          <w:lang w:eastAsia="ru-RU"/>
        </w:rPr>
        <w:t>Избушка на курьих ножках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, пританцовывает, проходит по залу, останавливается около ёлки.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7F0490">
        <w:rPr>
          <w:rFonts w:ascii="Arial" w:hAnsi="Arial" w:cs="Arial"/>
          <w:b/>
          <w:color w:val="000000"/>
          <w:sz w:val="23"/>
          <w:szCs w:val="23"/>
          <w:lang w:eastAsia="ru-RU"/>
        </w:rPr>
        <w:t>Дед мороз.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Ух, ты, батюшки, изба! Ой, на курьих – ножках!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Баба Яга.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Разреши мне, Дед Мороз, показать свое колдовское умение.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Раз, два, три, четыре, пять! Начинаю колдовать!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Буги-вуги, буги-вуги, не шумите, злые вьюги!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Ты, Избушка, повернись! И подарки, появитесь!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Избушка поворачивается, говорит: «Ко – ко – ко! Ко – ко – ко! Ко – ко – ко!». Появляется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подарок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Баба Яга подает подарок Деду Морозу.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Раздача подарков, помогают все персонажи.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Дети благодарят Деда Мороза.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F02F53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Дед Мороз. 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Пусть ёлка нарядно огнями сверкает.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  <w:t>Пусть песни и смех ваш звучит, не смолкает.</w:t>
      </w:r>
      <w:r w:rsidRPr="00F02F53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color w:val="000000"/>
          <w:sz w:val="23"/>
          <w:szCs w:val="23"/>
          <w:lang w:eastAsia="ru-RU"/>
        </w:rPr>
        <w:t>С новым годом. С новым счастьем. Поздравляем всех мы Вас.</w:t>
      </w:r>
    </w:p>
    <w:p w:rsidR="00EF3047" w:rsidRPr="00D0192F" w:rsidRDefault="00EF3047" w:rsidP="00F02F53"/>
    <w:sectPr w:rsidR="00EF3047" w:rsidRPr="00D0192F" w:rsidSect="002C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2B9"/>
    <w:rsid w:val="000A1CF6"/>
    <w:rsid w:val="001E2E55"/>
    <w:rsid w:val="002C3452"/>
    <w:rsid w:val="003C0A5C"/>
    <w:rsid w:val="003D42B9"/>
    <w:rsid w:val="004006F6"/>
    <w:rsid w:val="004529FE"/>
    <w:rsid w:val="005172FA"/>
    <w:rsid w:val="005C4207"/>
    <w:rsid w:val="006D06E0"/>
    <w:rsid w:val="007B5685"/>
    <w:rsid w:val="007F0490"/>
    <w:rsid w:val="0087234A"/>
    <w:rsid w:val="009272CD"/>
    <w:rsid w:val="009835A9"/>
    <w:rsid w:val="00A65737"/>
    <w:rsid w:val="00B94ED1"/>
    <w:rsid w:val="00C66D56"/>
    <w:rsid w:val="00D0192F"/>
    <w:rsid w:val="00DC3F5A"/>
    <w:rsid w:val="00E26732"/>
    <w:rsid w:val="00EF3047"/>
    <w:rsid w:val="00F0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72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8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6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6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7</Pages>
  <Words>1531</Words>
  <Characters>8727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2016-11-20T08:40:00Z</cp:lastPrinted>
  <dcterms:created xsi:type="dcterms:W3CDTF">2016-11-20T08:02:00Z</dcterms:created>
  <dcterms:modified xsi:type="dcterms:W3CDTF">2017-10-09T15:37:00Z</dcterms:modified>
</cp:coreProperties>
</file>