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333" w:type="dxa"/>
        <w:tblInd w:w="-1310" w:type="dxa"/>
        <w:tblLook w:val="04A0" w:firstRow="1" w:lastRow="0" w:firstColumn="1" w:lastColumn="0" w:noHBand="0" w:noVBand="1"/>
      </w:tblPr>
      <w:tblGrid>
        <w:gridCol w:w="2836"/>
        <w:gridCol w:w="2977"/>
        <w:gridCol w:w="6520"/>
      </w:tblGrid>
      <w:tr w:rsidR="000E1BA8" w:rsidTr="000E1BA8">
        <w:tc>
          <w:tcPr>
            <w:tcW w:w="12333" w:type="dxa"/>
            <w:gridSpan w:val="3"/>
          </w:tcPr>
          <w:p w:rsidR="00650192" w:rsidRPr="003F3DC5" w:rsidRDefault="00650192" w:rsidP="009D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Перспективный план средней группы 2017- 2018г.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</w:t>
            </w:r>
            <w:r w:rsidR="000E1BA8" w:rsidRPr="003F3D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1 неделя. «</w:t>
            </w:r>
            <w:r>
              <w:rPr>
                <w:rFonts w:ascii="Times New Roman" w:hAnsi="Times New Roman" w:cs="Times New Roman"/>
              </w:rPr>
              <w:t xml:space="preserve">  Детский сад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2 неделя. «Осенние дары»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3 неделя.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3D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«Мои друзья»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неделя. «Неделя безопасности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20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«Экскурсия по детскому саду: медкабинет, спортзал</w:t>
            </w:r>
            <w:proofErr w:type="gramStart"/>
            <w:r w:rsidRPr="003F3DC5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Развлеч</w:t>
            </w:r>
            <w:r>
              <w:rPr>
                <w:rFonts w:ascii="Times New Roman" w:hAnsi="Times New Roman" w:cs="Times New Roman"/>
              </w:rPr>
              <w:t>ение «Дары осени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картин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  <w:r w:rsidR="000E1BA8" w:rsidRPr="003F3D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 «</w:t>
            </w:r>
            <w:r w:rsidR="00650192">
              <w:rPr>
                <w:rFonts w:ascii="Times New Roman" w:hAnsi="Times New Roman" w:cs="Times New Roman"/>
              </w:rPr>
              <w:t>Дары осени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неделя. «Фрукты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неделя.  «Овощи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неделя. «Осень в лесу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Развлечение« Осень, осень в гости просим»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«Чудо овощи»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 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 грибы, ягоды беру»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  <w:r w:rsidR="000E1BA8" w:rsidRPr="003F3D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1 н</w:t>
            </w:r>
            <w:r>
              <w:rPr>
                <w:rFonts w:ascii="Times New Roman" w:hAnsi="Times New Roman" w:cs="Times New Roman"/>
              </w:rPr>
              <w:t>еделя. «Лесные обитатели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неделя. «Домашние животные»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неделя. «Перелетные птицы»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неделя. «Брать наши меньшие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20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теме « Лесные обитатели»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Рассказывание по картине « Собака со щенятами»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« Такие разные животные»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  <w:r w:rsidR="000E1BA8" w:rsidRPr="003F3D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 «Волшебница зима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неделя. «Зимние забавы</w:t>
            </w:r>
            <w:proofErr w:type="gramStart"/>
            <w:r w:rsidRPr="003F3DC5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3D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неделя. «Одежда и головные уборы зимой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«Новый год у ворот»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Игровое развлечение на улице.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Путешествие в прошлое одежды»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</w:t>
            </w:r>
            <w:r w:rsidR="000E1BA8" w:rsidRPr="003F3DC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  У меня сестренка есть, у меня братишка есть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2 н</w:t>
            </w:r>
            <w:r>
              <w:rPr>
                <w:rFonts w:ascii="Times New Roman" w:hAnsi="Times New Roman" w:cs="Times New Roman"/>
              </w:rPr>
              <w:t>еделя. Дедушки и бабушки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неделя. Семейные традиции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Семья сильна своими традициями»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Моя семья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  <w:r w:rsidR="000E1BA8" w:rsidRPr="003F3D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 «Армия родная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2 неделя. «</w:t>
            </w:r>
            <w:r>
              <w:rPr>
                <w:rFonts w:ascii="Times New Roman" w:hAnsi="Times New Roman" w:cs="Times New Roman"/>
              </w:rPr>
              <w:t>Маленькие рыцари</w:t>
            </w:r>
            <w:r w:rsidRPr="003F3DC5">
              <w:rPr>
                <w:rFonts w:ascii="Times New Roman" w:hAnsi="Times New Roman" w:cs="Times New Roman"/>
              </w:rPr>
              <w:t>».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«Мой папа лучший друг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неделя. « Мой дед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20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картин « Армия родная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Мой дедушка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Развлечение « Наши папы – защитники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</w:t>
            </w:r>
            <w:r w:rsidR="000E1BA8" w:rsidRPr="003F3DC5">
              <w:rPr>
                <w:rFonts w:ascii="Times New Roman" w:hAnsi="Times New Roman" w:cs="Times New Roman"/>
              </w:rPr>
              <w:t>г</w:t>
            </w:r>
            <w:r w:rsidR="006501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 « Мама - солнышко мое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неделя. « Огород на окне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неделя. «Вестники весны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4 неде</w:t>
            </w:r>
            <w:r>
              <w:rPr>
                <w:rFonts w:ascii="Times New Roman" w:hAnsi="Times New Roman" w:cs="Times New Roman"/>
              </w:rPr>
              <w:t>ля. «Весенние краски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20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ренник « 8 марта Мамочка милая моя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лука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тропа весной</w:t>
            </w:r>
          </w:p>
        </w:tc>
      </w:tr>
      <w:tr w:rsidR="000E1BA8" w:rsidTr="000E1BA8"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  <w:r w:rsidR="000E1BA8" w:rsidRPr="003F3DC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7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1 неделя</w:t>
            </w:r>
            <w:r>
              <w:rPr>
                <w:rFonts w:ascii="Times New Roman" w:hAnsi="Times New Roman" w:cs="Times New Roman"/>
              </w:rPr>
              <w:t xml:space="preserve"> Опасности, которые нас окружают.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неделя. Дорожная азбука.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3 неделя. «На улицах 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3DC5">
              <w:rPr>
                <w:rFonts w:ascii="Times New Roman" w:hAnsi="Times New Roman" w:cs="Times New Roman"/>
              </w:rPr>
              <w:t>(поселка)»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неделя. 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 - драматизация « Кошкин дом»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Дорожные знаки»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 xml:space="preserve">Сюжетная игра «На дороге» 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 Светофор»</w:t>
            </w:r>
          </w:p>
        </w:tc>
      </w:tr>
      <w:tr w:rsidR="000E1BA8" w:rsidTr="000E1BA8">
        <w:trPr>
          <w:trHeight w:val="1042"/>
        </w:trPr>
        <w:tc>
          <w:tcPr>
            <w:tcW w:w="2836" w:type="dxa"/>
          </w:tcPr>
          <w:p w:rsidR="000E1BA8" w:rsidRPr="003F3DC5" w:rsidRDefault="008A2B5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2018</w:t>
            </w:r>
            <w:r w:rsidR="000E1BA8" w:rsidRPr="003F3DC5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977" w:type="dxa"/>
          </w:tcPr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неделя. «Наша Родина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неделя. « Мебель, посуда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 w:rsidRPr="003F3DC5">
              <w:rPr>
                <w:rFonts w:ascii="Times New Roman" w:hAnsi="Times New Roman" w:cs="Times New Roman"/>
              </w:rPr>
              <w:t>3 неде</w:t>
            </w:r>
            <w:r>
              <w:rPr>
                <w:rFonts w:ascii="Times New Roman" w:hAnsi="Times New Roman" w:cs="Times New Roman"/>
              </w:rPr>
              <w:t>ля. « Живая природа</w:t>
            </w:r>
            <w:r w:rsidRPr="003F3DC5">
              <w:rPr>
                <w:rFonts w:ascii="Times New Roman" w:hAnsi="Times New Roman" w:cs="Times New Roman"/>
              </w:rPr>
              <w:t>»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поделок рисунков</w:t>
            </w:r>
          </w:p>
          <w:p w:rsidR="000E1BA8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 Поможем Незнайке вылепить посуду»</w:t>
            </w:r>
          </w:p>
          <w:p w:rsidR="000E1BA8" w:rsidRPr="003F3DC5" w:rsidRDefault="000E1BA8" w:rsidP="009D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лес </w:t>
            </w:r>
          </w:p>
        </w:tc>
      </w:tr>
    </w:tbl>
    <w:p w:rsidR="000E1BA8" w:rsidRDefault="000E1BA8" w:rsidP="000E1BA8">
      <w:pPr>
        <w:rPr>
          <w:rFonts w:ascii="Times New Roman" w:hAnsi="Times New Roman" w:cs="Times New Roman"/>
        </w:rPr>
      </w:pPr>
    </w:p>
    <w:p w:rsidR="000E1BA8" w:rsidRDefault="000E1BA8" w:rsidP="000E1BA8">
      <w:pPr>
        <w:rPr>
          <w:rFonts w:ascii="Times New Roman" w:hAnsi="Times New Roman" w:cs="Times New Roman"/>
        </w:rPr>
      </w:pPr>
    </w:p>
    <w:p w:rsidR="000E1BA8" w:rsidRDefault="000E1BA8" w:rsidP="000E1BA8">
      <w:pPr>
        <w:rPr>
          <w:rFonts w:ascii="Times New Roman" w:hAnsi="Times New Roman" w:cs="Times New Roman"/>
        </w:rPr>
      </w:pPr>
    </w:p>
    <w:p w:rsidR="002C4D45" w:rsidRDefault="002C4D45"/>
    <w:sectPr w:rsidR="002C4D45" w:rsidSect="001B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BA8"/>
    <w:rsid w:val="000E1BA8"/>
    <w:rsid w:val="001B31C9"/>
    <w:rsid w:val="002C4D45"/>
    <w:rsid w:val="00650192"/>
    <w:rsid w:val="00822964"/>
    <w:rsid w:val="008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лвда</cp:lastModifiedBy>
  <cp:revision>7</cp:revision>
  <cp:lastPrinted>2017-02-07T06:48:00Z</cp:lastPrinted>
  <dcterms:created xsi:type="dcterms:W3CDTF">2017-02-07T06:21:00Z</dcterms:created>
  <dcterms:modified xsi:type="dcterms:W3CDTF">2017-12-22T08:00:00Z</dcterms:modified>
</cp:coreProperties>
</file>