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21" w:rsidRPr="00F817EF" w:rsidRDefault="00903F21" w:rsidP="00903F21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F817EF">
        <w:rPr>
          <w:rFonts w:ascii="Times New Roman" w:hAnsi="Times New Roman" w:cs="Times New Roman"/>
          <w:sz w:val="32"/>
          <w:szCs w:val="32"/>
          <w:lang w:eastAsia="ru-RU"/>
        </w:rPr>
        <w:t>Аналитический от</w:t>
      </w:r>
      <w:r>
        <w:rPr>
          <w:rFonts w:ascii="Times New Roman" w:hAnsi="Times New Roman" w:cs="Times New Roman"/>
          <w:sz w:val="32"/>
          <w:szCs w:val="32"/>
          <w:lang w:eastAsia="ru-RU"/>
        </w:rPr>
        <w:t>чет о проделанной работе за 2019-2020</w:t>
      </w:r>
      <w:r w:rsidRPr="00F817EF">
        <w:rPr>
          <w:rFonts w:ascii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903F21" w:rsidRPr="00F817EF" w:rsidRDefault="00903F21" w:rsidP="00903F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МКДОУ Детский сад «Теремок» п. Хребтовый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Старшая – подготовительная группа:</w:t>
      </w:r>
      <w:r w:rsidRPr="00F8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«Почемучки»</w:t>
      </w:r>
      <w:r w:rsidRPr="00F8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F817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Шимко Наталья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81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3BF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817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Общая </w:t>
      </w:r>
      <w:r w:rsidRPr="00D44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характеристика</w:t>
      </w:r>
      <w:r w:rsidRPr="00F817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группы.</w:t>
      </w:r>
      <w:r w:rsidRPr="0083139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4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старшей - подготовительной группе</w:t>
      </w:r>
      <w:r w:rsidRPr="003B4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МКДОУ  Детский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«Теремок» 16</w:t>
      </w:r>
      <w:r w:rsidRPr="003B4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детей, из которых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 мальчиков и 9 девочек. Полных семей 13, многодетных 4</w:t>
      </w:r>
      <w:r w:rsidRPr="003B4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семьи, неполные 3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Воспитательно-образовательный процесс ориентирован на  реализацию  рабочей программы разработанной на основе Образовательной программы дош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кольного образования МКДОУ детский сад «Теремок»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Работа группы осуществлялась исходя из основных годовых задач и в соответствии с годовым планом работы. В течение года соблюдался режим дня и санитарно-гигиенические требо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вания  пребывания детей в  МКДОУ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С детьми систематично проводилась организованная образовательная деятельность. При проведении организационной образовательной деятельности использовались как традиционные наблюдения, беседы, сравнение  так и нетрадиционные методы работы - пальчиковая гимнастика, дыхательная гимнастика, гимнастика для глаз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художественной литературы.  Все виды деятельности представляют основные направления развития детей: физическое, познавательно-речевое, художественно-эстетическое.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 связи с этим воспитательно-образовательный проце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сс  в  гр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Основываясь на новейших образовательных технологиях используя на мультимедийном  оборудовании: электронные презентации, наглядно-демонстрационный материал, аудио сказки, развивающие и обучающие мультфильмы.  Этот методический материал способствует развитию процессов и повышению интереса к образовательной деятельности.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В учебно-образовательной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о друге и о её значимости.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общественном транспорте.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Все воспитанники группы любят инсценировать отрывки из знакомых сказок, используя фигурки настольного театра. Ещё не все ребята произносят чётко звуки, затрудняются в составлении рассказов из личного опыта и по картинке. Углубленная работа по этой теме будет продолжена.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детей 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заинтересованы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 познавательно-исследовательской деятельностью по конструированию и математике. 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впереди,  сзади, вверху, внизу, над, 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>. Не все ребята решают простейшие арифметические и логические задачи со счётом в пределах «10».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Усвоение программного материала вызывает затруднения у некоторых дошкольников. С этими детьми  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продолжаем   решать  проблему в развитии познавательной   сферы используя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 индивидуальную работу и дидактические игры. </w:t>
      </w:r>
      <w:r w:rsidR="00FF277D">
        <w:rPr>
          <w:rFonts w:ascii="Times New Roman" w:hAnsi="Times New Roman" w:cs="Times New Roman"/>
          <w:sz w:val="28"/>
          <w:szCs w:val="28"/>
          <w:lang w:eastAsia="ru-RU"/>
        </w:rPr>
        <w:t>В работе с детьми были использованы рабочие тетради.</w:t>
      </w:r>
    </w:p>
    <w:p w:rsidR="00FF277D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используют различные цветовые гаммы для создания выразительных образов и замысловатых по содержанию сюжетов. Правильно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пользуются карандашами, красками. Познакомились с декоративной росписью Гжельская, Дымковская и др. Дети научились лепить по представлению героев из сказок (медведь, лиса и зайчик). Научились лепить с натуры (овощи, фрукты, посуда, игрушки). А также лепить посуду из целого куска пластилина. Правда не все ребята без особого затруднения делят пластилин на куски, рассчитывая количество деталей предполагаемой поделки и её размер.  У детей усовершенствован навык работы с ножницами. Ребята могут вырезать бумагу на короткие и длинные части, вырезать круги из квадратов. </w:t>
      </w:r>
      <w:r w:rsidR="00FF277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Очень успешно на протяжении года велась работа по ознакомлению с художественной литературой.  Воспитанники заинтересованно слушают сказки, рассказы, как при чтении, так и аудиозаписи в музыкальном сопровождении.  Дети познакомились со сказками, произведениями поэтов и писателей </w:t>
      </w:r>
      <w:proofErr w:type="spell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«Сказка о рыбаке и рыбке»,  и др.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В группе обеспечены условия и проводится систематическая работа для нравственного воспитания детей. 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 навыки социального партнерства для личного гармоничного развития в социуме. Сложность в группе создаёт поведение </w:t>
      </w:r>
      <w:proofErr w:type="spell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детей, мы постоянно проводим работу и в дальнейшем особое внимание будем 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уделять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и учить детей жить дружно, помогать друг другу, вместе пользоваться игрушками, книгами и соблюдать правила поведения в детском саду.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 течение года в группе регулярно проводилась воспитательно–образовательная и физкульт</w:t>
      </w:r>
      <w:r w:rsidR="00FF277D">
        <w:rPr>
          <w:rFonts w:ascii="Times New Roman" w:hAnsi="Times New Roman" w:cs="Times New Roman"/>
          <w:sz w:val="28"/>
          <w:szCs w:val="28"/>
          <w:lang w:eastAsia="ru-RU"/>
        </w:rPr>
        <w:t>урно-оздоровительная работ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Проводились закаливающие и профилактические мероприятия на прогулке и в группе. Ежедневно проводились утренние зарядки, прогулки с подвижными играми, бодрящая и дыхательная гимнастика,  </w:t>
      </w:r>
      <w:proofErr w:type="spell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Детям вошло в привычку следить за своим внешним видом, мыть руки перед едой и после туалета, красиво и правильно принимать пищу, хотя есть исключения: но они стараются соответствовать уровню других ребят. Трудовое воспитание на конец учебного года находится на достаточно высоком уровне. В групповой комнате дети умеют поддерживать порядок, убирают свои игровые места. Предполагаемая причина данного явления - самостоятельность и заинтересованная активность детей.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учебной зоне собран богатый материал по всем разделам программы. По развитию речи имеются красочные иллюстрации по темам «Времена года», «Овощи и фрукты», «Дикие и домашние животные», «Рыбы», «Птицы», «Животные Севера», «Животные жарких стран», сборники стихов и рассказов, дидактические игры, сюжетные картины по обучению рассказыванию и т. д.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 период  с сентября по январь обновлялась и пополнялась развивающая среда в группе: изготовле</w:t>
      </w:r>
      <w:r w:rsidR="00FF277D">
        <w:rPr>
          <w:rFonts w:ascii="Times New Roman" w:hAnsi="Times New Roman" w:cs="Times New Roman"/>
          <w:sz w:val="28"/>
          <w:szCs w:val="28"/>
          <w:lang w:eastAsia="ru-RU"/>
        </w:rPr>
        <w:t xml:space="preserve">ны стенды  по правилам дорожной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бе</w:t>
      </w:r>
      <w:r w:rsidR="00FF277D">
        <w:rPr>
          <w:rFonts w:ascii="Times New Roman" w:hAnsi="Times New Roman" w:cs="Times New Roman"/>
          <w:sz w:val="28"/>
          <w:szCs w:val="28"/>
          <w:lang w:eastAsia="ru-RU"/>
        </w:rPr>
        <w:t xml:space="preserve">зопасности, 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 дидактические игры 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папки – передвижки с информацией для родителей,  раздаточный материал ).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 нашей группе оснащена игровая деятельность.   Представлены сюжетно-ролевые игры: «Больница», «Магазин», «Парикм</w:t>
      </w:r>
      <w:r w:rsidR="00FF277D">
        <w:rPr>
          <w:rFonts w:ascii="Times New Roman" w:hAnsi="Times New Roman" w:cs="Times New Roman"/>
          <w:sz w:val="28"/>
          <w:szCs w:val="28"/>
          <w:lang w:eastAsia="ru-RU"/>
        </w:rPr>
        <w:t>ахерская».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данной возрастной группы ярко проявляется интерес к игре. Игра продолжает оставаться основной формой организации их жизни. Я как воспитатель отдавала предпочтение игровому построению всего образа жизни детей. В течение дня дети участвуют в разнообразных играх. Часть из них организуется и используется как средство решения определенных задач.  Например, игры с готовым содержанием и правилами используются для развития внимания, речи, умения сравнивать, действовать по элементарному алгоритму. У детей наблюдается пробуждение интереса к правилам поведения.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Оборудован музыкальный уголок, где в наличии музыкальные и шумовые инструменты,</w:t>
      </w:r>
      <w:r w:rsidR="00FF277D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центр,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 театральный уголок.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 Детские творческие работы выставляются на «Стене творчества».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      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</w:t>
      </w:r>
      <w:r w:rsidR="00D77F03">
        <w:rPr>
          <w:rFonts w:ascii="Times New Roman" w:hAnsi="Times New Roman" w:cs="Times New Roman"/>
          <w:sz w:val="28"/>
          <w:szCs w:val="28"/>
          <w:lang w:eastAsia="ru-RU"/>
        </w:rPr>
        <w:t xml:space="preserve"> счетные палочки,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часы, и развивающие игры.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Для речевого развития дошкольников есть книжный уголок в соответствии с возрастом детей, подборка тематических иллюстраций.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нашей группе также уголок дежурства.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И все же предметно-развивающая среда нашей группы не полностью укомплектована в соответствии с современными требованиями. 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Взаимодействие  с  родителями  воспитанников</w:t>
      </w:r>
      <w:r w:rsidR="00D77F0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B357F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индивидуальные  консультации, родительские собрания, оформление информационных стендов, организация выставок детского творчества, приглашение родителей на детские праздники, создание памяток, общение на сайте группы «</w:t>
      </w:r>
      <w:r w:rsidR="00D77F03">
        <w:rPr>
          <w:rFonts w:ascii="Times New Roman" w:hAnsi="Times New Roman" w:cs="Times New Roman"/>
          <w:sz w:val="28"/>
          <w:szCs w:val="28"/>
          <w:lang w:eastAsia="ru-RU"/>
        </w:rPr>
        <w:t>Теремок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». На протяжении учебного года   родителям предоставлялась  возможность  участвова</w:t>
      </w:r>
      <w:r w:rsidR="00CF08C4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> в  проектах.</w:t>
      </w:r>
      <w:r w:rsidR="007C3B79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Воспитанница группы 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 Холминская Даша</w:t>
      </w:r>
      <w:r w:rsidR="007C3B79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приняла участие в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7F45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587F45">
        <w:rPr>
          <w:rFonts w:ascii="Times New Roman" w:hAnsi="Times New Roman" w:cs="Times New Roman"/>
          <w:sz w:val="28"/>
          <w:szCs w:val="28"/>
          <w:lang w:eastAsia="ru-RU"/>
        </w:rPr>
        <w:t>Х районной конференции дошкольников «Страна чудес – страна исследований» с проектом «Почему лимон удивителен».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  <w:r w:rsidR="00CF0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Родители принимали активное учас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тие жизни группы.                              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 педагогов и родителей являются: повышение активности родителей в жизни группы и детского сада;  выставки совместных поделок и рисунков детей и родителей; участие в праздниках и досугах,   совместной  проектной деятельности, спортивных мероприятиях. 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Краткая характеристика мероприятий с детьми в течени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 течение года в группе были проведены мероприятия, с детьми, которые подготовили воспитатели совмес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тно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с физкультурным  работником. В период сентября по май дети старшей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 - подготовительной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группы с большим интересом принимали участия в тематических праздниках: День Знаний, Праздник осени,  День Матери, Новогодний праздник, Масленица, 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>День объятий</w:t>
      </w:r>
      <w:proofErr w:type="gramStart"/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ждународный женский день,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 День Защитников Отечества,  День Победы.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Посещали  с  детьми библиотеку «Ми</w:t>
      </w:r>
      <w:r w:rsidR="00BB357F">
        <w:rPr>
          <w:rFonts w:ascii="Times New Roman" w:hAnsi="Times New Roman" w:cs="Times New Roman"/>
          <w:sz w:val="28"/>
          <w:szCs w:val="28"/>
          <w:lang w:eastAsia="ru-RU"/>
        </w:rPr>
        <w:t xml:space="preserve">р сказок», «Сказки </w:t>
      </w:r>
      <w:proofErr w:type="spellStart"/>
      <w:r w:rsidR="00BB357F">
        <w:rPr>
          <w:rFonts w:ascii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="00BB357F">
        <w:rPr>
          <w:rFonts w:ascii="Times New Roman" w:hAnsi="Times New Roman" w:cs="Times New Roman"/>
          <w:sz w:val="28"/>
          <w:szCs w:val="28"/>
          <w:lang w:eastAsia="ru-RU"/>
        </w:rPr>
        <w:t>», Дом Культуры.</w:t>
      </w:r>
    </w:p>
    <w:p w:rsidR="00D44DE7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В течение учебного года мы  п</w:t>
      </w:r>
      <w:r w:rsidR="00D44DE7">
        <w:rPr>
          <w:rFonts w:ascii="Times New Roman" w:hAnsi="Times New Roman" w:cs="Times New Roman"/>
          <w:sz w:val="28"/>
          <w:szCs w:val="28"/>
          <w:lang w:eastAsia="ru-RU"/>
        </w:rPr>
        <w:t xml:space="preserve">ринимали   участие:                                                                     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44D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принимали участие в</w:t>
      </w:r>
      <w:r w:rsidR="00587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7F45"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  <w:r w:rsidR="00587F45" w:rsidRPr="00587F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F98">
        <w:rPr>
          <w:rFonts w:ascii="Times New Roman" w:hAnsi="Times New Roman" w:cs="Times New Roman"/>
          <w:sz w:val="28"/>
          <w:szCs w:val="28"/>
          <w:lang w:eastAsia="ru-RU"/>
        </w:rPr>
        <w:t xml:space="preserve">районной конференции дошкольников </w:t>
      </w:r>
      <w:r w:rsidR="00D44DE7">
        <w:rPr>
          <w:rFonts w:ascii="Times New Roman" w:hAnsi="Times New Roman" w:cs="Times New Roman"/>
          <w:sz w:val="28"/>
          <w:szCs w:val="28"/>
          <w:lang w:eastAsia="ru-RU"/>
        </w:rPr>
        <w:t xml:space="preserve">«Страна чудес – страна исследований»                               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24F3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24F3D"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4D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903F21" w:rsidRPr="00903F21" w:rsidRDefault="00D44DE7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03F21"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принимали участие </w:t>
      </w:r>
      <w:proofErr w:type="gramStart"/>
      <w:r w:rsidR="00903F21" w:rsidRPr="00903F21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03F21"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71E94">
        <w:rPr>
          <w:rFonts w:ascii="Times New Roman" w:hAnsi="Times New Roman" w:cs="Times New Roman"/>
          <w:sz w:val="28"/>
          <w:szCs w:val="28"/>
          <w:lang w:eastAsia="ru-RU"/>
        </w:rPr>
        <w:t>Всероссийских викторинах  «В мире животных», «</w:t>
      </w:r>
      <w:proofErr w:type="spellStart"/>
      <w:r w:rsidR="00B71E94">
        <w:rPr>
          <w:rFonts w:ascii="Times New Roman" w:hAnsi="Times New Roman" w:cs="Times New Roman"/>
          <w:sz w:val="28"/>
          <w:szCs w:val="28"/>
          <w:lang w:eastAsia="ru-RU"/>
        </w:rPr>
        <w:t>Светофорик</w:t>
      </w:r>
      <w:proofErr w:type="spellEnd"/>
      <w:r w:rsidR="00B71E94">
        <w:rPr>
          <w:rFonts w:ascii="Times New Roman" w:hAnsi="Times New Roman" w:cs="Times New Roman"/>
          <w:sz w:val="28"/>
          <w:szCs w:val="28"/>
          <w:lang w:eastAsia="ru-RU"/>
        </w:rPr>
        <w:t>», «Сказочный калейдоскоп».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повышение уровня педагогического мастерства путем самообразования, обмена опытом работы.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-прошла курсы повышения квалификации по программе «</w:t>
      </w:r>
      <w:r w:rsidR="002A44C6">
        <w:rPr>
          <w:rFonts w:ascii="Times New Roman" w:hAnsi="Times New Roman" w:cs="Times New Roman"/>
          <w:sz w:val="28"/>
          <w:szCs w:val="28"/>
          <w:lang w:eastAsia="ru-RU"/>
        </w:rPr>
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</w:t>
      </w:r>
      <w:bookmarkStart w:id="0" w:name="_GoBack"/>
      <w:bookmarkEnd w:id="0"/>
      <w:r w:rsidRPr="00903F2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Подводя итоги нашей работы за год в целом, считаю, что все поставленные задачи выполнены и работа проведена на хорошем уровне.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Планирую на следующий учебный год: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 в детях творчество, эмоциональность, активность для их дальнейших достижений и успехов.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Продолжение совершенствования предметно-пространственной развивающей среды в соответствии с ФГОС.</w:t>
      </w:r>
      <w:r w:rsidR="00D44D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Пополнить: дидактический и раздаточный материал на развития логического мышления; уголок сюжетно-ролевых игр; книжный уголок литературой по возрасту.</w:t>
      </w:r>
    </w:p>
    <w:p w:rsidR="00624F3D" w:rsidRPr="007C3B79" w:rsidRDefault="00903F21" w:rsidP="00624F3D">
      <w:pPr>
        <w:pStyle w:val="a3"/>
        <w:rPr>
          <w:rFonts w:ascii="Times New Roman" w:hAnsi="Times New Roman" w:cs="Times New Roman"/>
          <w:sz w:val="28"/>
          <w:szCs w:val="28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 Работать над темой по самообразованию: «</w:t>
      </w:r>
      <w:r w:rsidR="00624F3D" w:rsidRPr="007C3B79">
        <w:rPr>
          <w:rStyle w:val="c5"/>
          <w:rFonts w:ascii="Times New Roman" w:hAnsi="Times New Roman" w:cs="Times New Roman"/>
          <w:sz w:val="28"/>
          <w:szCs w:val="28"/>
        </w:rPr>
        <w:t>Развитие мелкой моторики у дошкольников».</w:t>
      </w:r>
    </w:p>
    <w:p w:rsidR="00624F3D" w:rsidRDefault="00624F3D" w:rsidP="00624F3D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               </w:t>
      </w:r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работы по взаимодействию с родителями; родителям советовать посещать группу «</w:t>
      </w:r>
      <w:r w:rsidR="00624F3D">
        <w:rPr>
          <w:rFonts w:ascii="Times New Roman" w:hAnsi="Times New Roman" w:cs="Times New Roman"/>
          <w:sz w:val="28"/>
          <w:szCs w:val="28"/>
          <w:lang w:eastAsia="ru-RU"/>
        </w:rPr>
        <w:t>Непоседы</w:t>
      </w:r>
      <w:r w:rsidRPr="00903F21">
        <w:rPr>
          <w:rFonts w:ascii="Times New Roman" w:hAnsi="Times New Roman" w:cs="Times New Roman"/>
          <w:sz w:val="28"/>
          <w:szCs w:val="28"/>
          <w:lang w:eastAsia="ru-RU"/>
        </w:rPr>
        <w:t>» в контакте детского сада для просмотра итоговых мероприятий</w:t>
      </w:r>
      <w:proofErr w:type="gramStart"/>
      <w:r w:rsidRPr="00903F2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3F21" w:rsidRPr="00903F21" w:rsidRDefault="00903F21" w:rsidP="00903F2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03F21">
        <w:rPr>
          <w:rFonts w:ascii="Times New Roman" w:hAnsi="Times New Roman" w:cs="Times New Roman"/>
          <w:sz w:val="28"/>
          <w:szCs w:val="28"/>
          <w:lang w:eastAsia="ru-RU"/>
        </w:rPr>
        <w:t>Активное участие в мероприятиях ДОУ.</w:t>
      </w:r>
    </w:p>
    <w:p w:rsidR="00903F21" w:rsidRPr="007C3B79" w:rsidRDefault="00903F21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Fonts w:ascii="Times New Roman" w:hAnsi="Times New Roman" w:cs="Times New Roman"/>
          <w:sz w:val="28"/>
          <w:szCs w:val="28"/>
        </w:rPr>
        <w:t> </w:t>
      </w:r>
    </w:p>
    <w:p w:rsidR="007C3B79" w:rsidRDefault="007C3B79" w:rsidP="007C3B79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</w:p>
    <w:p w:rsidR="007C3B79" w:rsidRDefault="007C3B79" w:rsidP="007C3B79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</w:p>
    <w:p w:rsidR="007C3B79" w:rsidRDefault="007C3B79" w:rsidP="007C3B79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</w:p>
    <w:p w:rsidR="007C3B79" w:rsidRDefault="007C3B79" w:rsidP="007C3B79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</w:p>
    <w:p w:rsidR="007C3B79" w:rsidRDefault="007C3B79" w:rsidP="007C3B79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</w:p>
    <w:p w:rsidR="007C3B79" w:rsidRDefault="007C3B79" w:rsidP="007C3B79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</w:p>
    <w:p w:rsidR="007C3B79" w:rsidRDefault="007C3B79" w:rsidP="007C3B79">
      <w:pPr>
        <w:pStyle w:val="a3"/>
        <w:rPr>
          <w:rStyle w:val="c5"/>
          <w:rFonts w:ascii="Times New Roman" w:hAnsi="Times New Roman" w:cs="Times New Roman"/>
          <w:sz w:val="28"/>
          <w:szCs w:val="28"/>
        </w:rPr>
      </w:pPr>
    </w:p>
    <w:p w:rsidR="00624F3D" w:rsidRDefault="007C3B79" w:rsidP="007C3B79">
      <w:pPr>
        <w:pStyle w:val="a3"/>
        <w:rPr>
          <w:rStyle w:val="c5"/>
          <w:rFonts w:ascii="Times New Roman" w:hAnsi="Times New Roman" w:cs="Times New Roman"/>
          <w:sz w:val="40"/>
          <w:szCs w:val="40"/>
        </w:rPr>
      </w:pPr>
      <w:r>
        <w:rPr>
          <w:rStyle w:val="c5"/>
          <w:rFonts w:ascii="Times New Roman" w:hAnsi="Times New Roman" w:cs="Times New Roman"/>
          <w:sz w:val="40"/>
          <w:szCs w:val="40"/>
        </w:rPr>
        <w:t xml:space="preserve">                  </w:t>
      </w:r>
    </w:p>
    <w:p w:rsidR="00624F3D" w:rsidRDefault="00624F3D" w:rsidP="007C3B79">
      <w:pPr>
        <w:pStyle w:val="a3"/>
        <w:rPr>
          <w:rStyle w:val="c5"/>
          <w:rFonts w:ascii="Times New Roman" w:hAnsi="Times New Roman" w:cs="Times New Roman"/>
          <w:sz w:val="40"/>
          <w:szCs w:val="40"/>
        </w:rPr>
      </w:pPr>
    </w:p>
    <w:p w:rsidR="00624F3D" w:rsidRDefault="00624F3D" w:rsidP="007C3B79">
      <w:pPr>
        <w:pStyle w:val="a3"/>
        <w:rPr>
          <w:rStyle w:val="c5"/>
          <w:rFonts w:ascii="Times New Roman" w:hAnsi="Times New Roman" w:cs="Times New Roman"/>
          <w:sz w:val="40"/>
          <w:szCs w:val="40"/>
        </w:rPr>
      </w:pPr>
    </w:p>
    <w:p w:rsidR="00624F3D" w:rsidRDefault="00624F3D" w:rsidP="007C3B79">
      <w:pPr>
        <w:pStyle w:val="a3"/>
        <w:rPr>
          <w:rStyle w:val="c5"/>
          <w:rFonts w:ascii="Times New Roman" w:hAnsi="Times New Roman" w:cs="Times New Roman"/>
          <w:sz w:val="40"/>
          <w:szCs w:val="40"/>
        </w:rPr>
      </w:pPr>
    </w:p>
    <w:p w:rsidR="00624F3D" w:rsidRDefault="00624F3D" w:rsidP="007C3B79">
      <w:pPr>
        <w:pStyle w:val="a3"/>
        <w:rPr>
          <w:rStyle w:val="c5"/>
          <w:rFonts w:ascii="Times New Roman" w:hAnsi="Times New Roman" w:cs="Times New Roman"/>
          <w:sz w:val="40"/>
          <w:szCs w:val="40"/>
        </w:rPr>
      </w:pPr>
    </w:p>
    <w:p w:rsidR="00624F3D" w:rsidRDefault="00624F3D" w:rsidP="007C3B79">
      <w:pPr>
        <w:pStyle w:val="a3"/>
        <w:rPr>
          <w:rStyle w:val="c5"/>
          <w:rFonts w:ascii="Times New Roman" w:hAnsi="Times New Roman" w:cs="Times New Roman"/>
          <w:sz w:val="40"/>
          <w:szCs w:val="40"/>
        </w:rPr>
      </w:pPr>
    </w:p>
    <w:p w:rsidR="007C3B79" w:rsidRPr="007C3B79" w:rsidRDefault="00D44DE7" w:rsidP="007C3B7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Style w:val="c5"/>
          <w:rFonts w:ascii="Times New Roman" w:hAnsi="Times New Roman" w:cs="Times New Roman"/>
          <w:sz w:val="40"/>
          <w:szCs w:val="40"/>
        </w:rPr>
        <w:t xml:space="preserve">                    </w:t>
      </w:r>
      <w:r w:rsidR="007C3B79" w:rsidRPr="007C3B79">
        <w:rPr>
          <w:rStyle w:val="c5"/>
          <w:rFonts w:ascii="Times New Roman" w:hAnsi="Times New Roman" w:cs="Times New Roman"/>
          <w:sz w:val="40"/>
          <w:szCs w:val="40"/>
        </w:rPr>
        <w:t xml:space="preserve"> Отчёт по самообразованию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sz w:val="28"/>
          <w:szCs w:val="28"/>
        </w:rPr>
        <w:t xml:space="preserve">                   </w:t>
      </w:r>
      <w:r w:rsidRPr="007C3B79">
        <w:rPr>
          <w:rStyle w:val="c5"/>
          <w:rFonts w:ascii="Times New Roman" w:hAnsi="Times New Roman" w:cs="Times New Roman"/>
          <w:sz w:val="28"/>
          <w:szCs w:val="28"/>
        </w:rPr>
        <w:t>Тема: «Развитие мелкой моторики у дошкольников».</w:t>
      </w:r>
    </w:p>
    <w:p w:rsidR="007C3B79" w:rsidRDefault="007C3B79" w:rsidP="007C3B79">
      <w:pPr>
        <w:pStyle w:val="a3"/>
        <w:rPr>
          <w:rStyle w:val="c1"/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               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В течение учебного года выстроила систему работы в данном направлении, опираясь на создание предметно-развивающей среды: т. е. я уделила внимание организации сенсомоторного уголка. Ребята играют и экспериментируют с представленными в сенсорном уголке экспонатами и в процессе игры обогащают свой чувственный опыт. В постоянной смене деятельности, при активном взаимодействии ребенка и предмета происходит то, ради чего и создан этот уголок. Собрано много материала на использование пальчиков игр: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Проводимая работа велась в следующих направлениях: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Работа с детьми 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Работа с родителями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- большое количество прир</w:t>
      </w:r>
      <w:r w:rsidR="00261CDD">
        <w:rPr>
          <w:rStyle w:val="c1"/>
          <w:rFonts w:ascii="Times New Roman" w:hAnsi="Times New Roman" w:cs="Times New Roman"/>
          <w:sz w:val="28"/>
          <w:szCs w:val="28"/>
        </w:rPr>
        <w:t>одного материала: шишки,</w:t>
      </w:r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 грецкие орехи, бобы, горох и многое другое;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- сделаны массажные ванночки для рук, которые наполнены фасолью и горохом;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-игры с песком, водой;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- пальчиковый театр;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- раскраски, трафареты;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- виды игр (мозаика, пирамидки, шнуровка, пазлы, бусины, крышки и пуговицы)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- информационный банк пальчиковых игр, которые направлены на устранение имеющихся проблем речевого развития детей, развитие мелкой моторики рук.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Работа по развитию движений пальцев и всей кисти проводится во время утренней гимнастики, физкультминутки, в свободное время утром и после сна. Упражнения стараюсь подбирать так, чтобы в них содержалось больше разнообразных движений пальцами.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В своей практике я использую игры, которые являются синтезом поэтического слова и движения. Так как движения конкретизируют образ, а слово помогает чётко выполнять движения. Тексты упражнений – это рифмованные подсказки к заданным движениям. Они легко ложатся на слух ребенка, и настраивают на игру. 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Во время игр моя задача состоит в том, чтобы организовать общение ребенка с кем-либо в процессе игровой деятельности, обогащая словарь детей.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lastRenderedPageBreak/>
        <w:t>Существует много игр и упражнений по развитию мелкой моторики пальцев рук.</w:t>
      </w:r>
      <w:r w:rsidR="00461708">
        <w:rPr>
          <w:rStyle w:val="c1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 Например: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Пальчиковый театр-это увлекательная дидактическая игра, которая: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1. стимулирует развитие мелкой моторики;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2. знакомит ребенка с такими понятиями как форма, цвет, размер;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3. помогает развивать пространственное восприятие (понятия: справа, слева, рядом, друг за другом и т. д.)</w:t>
      </w:r>
      <w:proofErr w:type="gramStart"/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4. развивает воображение, память, мышление и внимание;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5. помогает развивать словарный запас и активизирует речевые функции;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6. формирует творческие </w:t>
      </w:r>
      <w:proofErr w:type="gramStart"/>
      <w:r w:rsidRPr="007C3B79">
        <w:rPr>
          <w:rStyle w:val="c1"/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 и артистические умения знакомит с элементарными математическими понятиями.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Игры – шнуровки: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1. развивают сенсомоторную координацию, мелкую моторику рук;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2. развивают пространственное ориентирование, способствуют усвоению понятий "вверху", "внизу", "справа", "слева";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3. формируют навыки шнуровки (шнурование, завязывание шнурка на бант)</w:t>
      </w:r>
      <w:proofErr w:type="gramStart"/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4. способствуют развитию речи;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5. развивают творческие способности;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6. развивают усидчивость;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7. 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Достичь хороших результатов в работе по данной теме мне помогает использование разнообразных форм работы с родителями, это: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• Индивидуальные беседы;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• Консультации: «Упражнения для дошкольников на развитие мелкой моторики рук»; «Развиваем пальчики, улучшаем речь»; «Что такое мелкая моторика и  почему ее важно развивать?»;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>• Сообщение на родительском собрании «Развитие мелкой моторики  рук. Игры и упражнения »;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• Рекомендации родителям определяю в виде памяток «Подробные рецепты теста и пластилина для развития мелкой моторики детей»; </w:t>
      </w:r>
    </w:p>
    <w:p w:rsidR="007C3B79" w:rsidRPr="007C3B79" w:rsidRDefault="007C3B79" w:rsidP="007C3B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C3B79">
        <w:rPr>
          <w:rStyle w:val="c1"/>
          <w:rFonts w:ascii="Times New Roman" w:hAnsi="Times New Roman" w:cs="Times New Roman"/>
          <w:sz w:val="28"/>
          <w:szCs w:val="28"/>
        </w:rPr>
        <w:t>Таким образом, целенаправленная, систематическая и планомерная работа по развитию мелкой моторики руки у детей дошкольного возраста при тесном взаимодействии с родителями, а также слаженная и умелая работа пальчиков малыша помогает развиваться речи и интеллекту, оказывает положительное воздействие на весь организм в целом, готовит непослушную ручку к письму, осознавая всю важность пальчиковых игр и упражнений.</w:t>
      </w:r>
      <w:proofErr w:type="gramEnd"/>
      <w:r w:rsidRPr="007C3B79">
        <w:rPr>
          <w:rStyle w:val="c1"/>
          <w:rFonts w:ascii="Times New Roman" w:hAnsi="Times New Roman" w:cs="Times New Roman"/>
          <w:sz w:val="28"/>
          <w:szCs w:val="28"/>
        </w:rPr>
        <w:t xml:space="preserve"> Считаю, что работа в данном направлении будет продолжена, ведь она является частью моего педагогического мастерства.</w:t>
      </w:r>
    </w:p>
    <w:p w:rsidR="005A7412" w:rsidRPr="007C3B79" w:rsidRDefault="005A7412" w:rsidP="007C3B7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7412" w:rsidRPr="007C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1A81"/>
    <w:multiLevelType w:val="multilevel"/>
    <w:tmpl w:val="D44E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B0"/>
    <w:rsid w:val="000004F6"/>
    <w:rsid w:val="000005DC"/>
    <w:rsid w:val="000011A6"/>
    <w:rsid w:val="00005F5A"/>
    <w:rsid w:val="00007042"/>
    <w:rsid w:val="00012E40"/>
    <w:rsid w:val="00013446"/>
    <w:rsid w:val="0001500E"/>
    <w:rsid w:val="00021194"/>
    <w:rsid w:val="00021DF9"/>
    <w:rsid w:val="000247EF"/>
    <w:rsid w:val="00030549"/>
    <w:rsid w:val="00030A97"/>
    <w:rsid w:val="0003282A"/>
    <w:rsid w:val="00033DF4"/>
    <w:rsid w:val="0004159C"/>
    <w:rsid w:val="00043D36"/>
    <w:rsid w:val="00052BC5"/>
    <w:rsid w:val="00054663"/>
    <w:rsid w:val="00054FBE"/>
    <w:rsid w:val="00055689"/>
    <w:rsid w:val="0005569D"/>
    <w:rsid w:val="000571D2"/>
    <w:rsid w:val="00060396"/>
    <w:rsid w:val="00061D30"/>
    <w:rsid w:val="0006531D"/>
    <w:rsid w:val="0006755C"/>
    <w:rsid w:val="00074BCC"/>
    <w:rsid w:val="00075F6E"/>
    <w:rsid w:val="00084A0E"/>
    <w:rsid w:val="00086FCF"/>
    <w:rsid w:val="00091AD0"/>
    <w:rsid w:val="000A0A6A"/>
    <w:rsid w:val="000A2285"/>
    <w:rsid w:val="000A686B"/>
    <w:rsid w:val="000B0E4E"/>
    <w:rsid w:val="000B176C"/>
    <w:rsid w:val="000B5AE3"/>
    <w:rsid w:val="000C0E60"/>
    <w:rsid w:val="000C2618"/>
    <w:rsid w:val="000C2997"/>
    <w:rsid w:val="000C2EA6"/>
    <w:rsid w:val="000C33CE"/>
    <w:rsid w:val="000C3BE3"/>
    <w:rsid w:val="000C4207"/>
    <w:rsid w:val="000C4C90"/>
    <w:rsid w:val="000C4D0A"/>
    <w:rsid w:val="000D06A5"/>
    <w:rsid w:val="000D3C5C"/>
    <w:rsid w:val="000D54E1"/>
    <w:rsid w:val="000D6BC8"/>
    <w:rsid w:val="000E268E"/>
    <w:rsid w:val="000E2950"/>
    <w:rsid w:val="000E5B3E"/>
    <w:rsid w:val="000E5FCA"/>
    <w:rsid w:val="000E60D9"/>
    <w:rsid w:val="000E6CBF"/>
    <w:rsid w:val="000F2ECA"/>
    <w:rsid w:val="000F397B"/>
    <w:rsid w:val="00102483"/>
    <w:rsid w:val="001048B9"/>
    <w:rsid w:val="00105ACE"/>
    <w:rsid w:val="00107332"/>
    <w:rsid w:val="00111B85"/>
    <w:rsid w:val="00113254"/>
    <w:rsid w:val="00113CFF"/>
    <w:rsid w:val="0011717F"/>
    <w:rsid w:val="001215B4"/>
    <w:rsid w:val="00122064"/>
    <w:rsid w:val="00122278"/>
    <w:rsid w:val="00123F0C"/>
    <w:rsid w:val="001263CE"/>
    <w:rsid w:val="001304F2"/>
    <w:rsid w:val="00131BF5"/>
    <w:rsid w:val="0013388E"/>
    <w:rsid w:val="001420F8"/>
    <w:rsid w:val="00156DB0"/>
    <w:rsid w:val="00160C38"/>
    <w:rsid w:val="001626F3"/>
    <w:rsid w:val="00165179"/>
    <w:rsid w:val="001678CC"/>
    <w:rsid w:val="001754E6"/>
    <w:rsid w:val="00177D18"/>
    <w:rsid w:val="00183731"/>
    <w:rsid w:val="00190CE9"/>
    <w:rsid w:val="00192E74"/>
    <w:rsid w:val="0019498C"/>
    <w:rsid w:val="00194F3E"/>
    <w:rsid w:val="001A0E21"/>
    <w:rsid w:val="001A2E56"/>
    <w:rsid w:val="001A33C6"/>
    <w:rsid w:val="001A38BD"/>
    <w:rsid w:val="001B22B5"/>
    <w:rsid w:val="001B2EFA"/>
    <w:rsid w:val="001B4B05"/>
    <w:rsid w:val="001B5521"/>
    <w:rsid w:val="001C19B0"/>
    <w:rsid w:val="001C21AF"/>
    <w:rsid w:val="001C259F"/>
    <w:rsid w:val="001C3BCA"/>
    <w:rsid w:val="001C4FE2"/>
    <w:rsid w:val="001C5922"/>
    <w:rsid w:val="001C6563"/>
    <w:rsid w:val="001C7FA2"/>
    <w:rsid w:val="001D3307"/>
    <w:rsid w:val="001D3392"/>
    <w:rsid w:val="001E2011"/>
    <w:rsid w:val="001E3F35"/>
    <w:rsid w:val="001E5BCE"/>
    <w:rsid w:val="001F03F4"/>
    <w:rsid w:val="001F1B82"/>
    <w:rsid w:val="001F36D4"/>
    <w:rsid w:val="001F374A"/>
    <w:rsid w:val="001F5E66"/>
    <w:rsid w:val="001F5FA4"/>
    <w:rsid w:val="002023A0"/>
    <w:rsid w:val="002033BE"/>
    <w:rsid w:val="0020656F"/>
    <w:rsid w:val="0021044D"/>
    <w:rsid w:val="0021051F"/>
    <w:rsid w:val="00215912"/>
    <w:rsid w:val="002200B3"/>
    <w:rsid w:val="00225464"/>
    <w:rsid w:val="00227E1A"/>
    <w:rsid w:val="002300C5"/>
    <w:rsid w:val="002326C5"/>
    <w:rsid w:val="00232B27"/>
    <w:rsid w:val="00245E09"/>
    <w:rsid w:val="00246D66"/>
    <w:rsid w:val="00250FDF"/>
    <w:rsid w:val="002541EC"/>
    <w:rsid w:val="00261CDD"/>
    <w:rsid w:val="00261F60"/>
    <w:rsid w:val="00266897"/>
    <w:rsid w:val="002717BD"/>
    <w:rsid w:val="002727BB"/>
    <w:rsid w:val="00272CC5"/>
    <w:rsid w:val="00274BDC"/>
    <w:rsid w:val="00275C3C"/>
    <w:rsid w:val="0028361E"/>
    <w:rsid w:val="00284BCA"/>
    <w:rsid w:val="00286329"/>
    <w:rsid w:val="00286E4B"/>
    <w:rsid w:val="00290727"/>
    <w:rsid w:val="0029103F"/>
    <w:rsid w:val="00291237"/>
    <w:rsid w:val="002A0AC6"/>
    <w:rsid w:val="002A0F07"/>
    <w:rsid w:val="002A44C6"/>
    <w:rsid w:val="002B0F4E"/>
    <w:rsid w:val="002B317D"/>
    <w:rsid w:val="002B5DBD"/>
    <w:rsid w:val="002C1537"/>
    <w:rsid w:val="002C1B30"/>
    <w:rsid w:val="002C3541"/>
    <w:rsid w:val="002D1FDA"/>
    <w:rsid w:val="002D5BA7"/>
    <w:rsid w:val="002D7448"/>
    <w:rsid w:val="002E002F"/>
    <w:rsid w:val="002E1696"/>
    <w:rsid w:val="002F0CF6"/>
    <w:rsid w:val="002F25B9"/>
    <w:rsid w:val="002F6366"/>
    <w:rsid w:val="002F692B"/>
    <w:rsid w:val="00303A75"/>
    <w:rsid w:val="00306023"/>
    <w:rsid w:val="0030653D"/>
    <w:rsid w:val="00307E5E"/>
    <w:rsid w:val="00311EE7"/>
    <w:rsid w:val="003124E1"/>
    <w:rsid w:val="00312689"/>
    <w:rsid w:val="00314CDA"/>
    <w:rsid w:val="003150FA"/>
    <w:rsid w:val="00316F89"/>
    <w:rsid w:val="0032353F"/>
    <w:rsid w:val="00323E9C"/>
    <w:rsid w:val="00326FA2"/>
    <w:rsid w:val="00351A05"/>
    <w:rsid w:val="00355E1C"/>
    <w:rsid w:val="00356588"/>
    <w:rsid w:val="00356B9C"/>
    <w:rsid w:val="00356D7D"/>
    <w:rsid w:val="00360143"/>
    <w:rsid w:val="003601EB"/>
    <w:rsid w:val="0036368C"/>
    <w:rsid w:val="00363A29"/>
    <w:rsid w:val="00364AF3"/>
    <w:rsid w:val="00367532"/>
    <w:rsid w:val="0037328E"/>
    <w:rsid w:val="00377FC2"/>
    <w:rsid w:val="003813D2"/>
    <w:rsid w:val="003847AA"/>
    <w:rsid w:val="00391676"/>
    <w:rsid w:val="003917CE"/>
    <w:rsid w:val="00393373"/>
    <w:rsid w:val="003A18D4"/>
    <w:rsid w:val="003A47D0"/>
    <w:rsid w:val="003B0F2C"/>
    <w:rsid w:val="003B41F9"/>
    <w:rsid w:val="003B4399"/>
    <w:rsid w:val="003B4C0D"/>
    <w:rsid w:val="003B5694"/>
    <w:rsid w:val="003C1560"/>
    <w:rsid w:val="003C2437"/>
    <w:rsid w:val="003C29BF"/>
    <w:rsid w:val="003C5D90"/>
    <w:rsid w:val="003C6DCD"/>
    <w:rsid w:val="003C79B8"/>
    <w:rsid w:val="003C7CDD"/>
    <w:rsid w:val="003D141D"/>
    <w:rsid w:val="003D2E8A"/>
    <w:rsid w:val="003D7323"/>
    <w:rsid w:val="003F2DE5"/>
    <w:rsid w:val="003F6187"/>
    <w:rsid w:val="004001D4"/>
    <w:rsid w:val="00405AB3"/>
    <w:rsid w:val="00407867"/>
    <w:rsid w:val="00407EFA"/>
    <w:rsid w:val="004116F2"/>
    <w:rsid w:val="00411861"/>
    <w:rsid w:val="00413B65"/>
    <w:rsid w:val="00414519"/>
    <w:rsid w:val="00416A04"/>
    <w:rsid w:val="004201F5"/>
    <w:rsid w:val="00420B50"/>
    <w:rsid w:val="00421A51"/>
    <w:rsid w:val="00422368"/>
    <w:rsid w:val="00423991"/>
    <w:rsid w:val="004263D4"/>
    <w:rsid w:val="004313B0"/>
    <w:rsid w:val="00443F46"/>
    <w:rsid w:val="0044699A"/>
    <w:rsid w:val="00450C6A"/>
    <w:rsid w:val="00454BCB"/>
    <w:rsid w:val="00454E26"/>
    <w:rsid w:val="00455D47"/>
    <w:rsid w:val="004616B5"/>
    <w:rsid w:val="00461708"/>
    <w:rsid w:val="004617B2"/>
    <w:rsid w:val="00462713"/>
    <w:rsid w:val="004673A8"/>
    <w:rsid w:val="00467D30"/>
    <w:rsid w:val="00470CBC"/>
    <w:rsid w:val="00471CD4"/>
    <w:rsid w:val="00473D6B"/>
    <w:rsid w:val="00482398"/>
    <w:rsid w:val="0048332A"/>
    <w:rsid w:val="0048431F"/>
    <w:rsid w:val="00485F90"/>
    <w:rsid w:val="00487BDD"/>
    <w:rsid w:val="004902DB"/>
    <w:rsid w:val="00493123"/>
    <w:rsid w:val="0049507D"/>
    <w:rsid w:val="004976C5"/>
    <w:rsid w:val="004A1B76"/>
    <w:rsid w:val="004A7D27"/>
    <w:rsid w:val="004B5448"/>
    <w:rsid w:val="004B60E2"/>
    <w:rsid w:val="004B6856"/>
    <w:rsid w:val="004C272B"/>
    <w:rsid w:val="004C310E"/>
    <w:rsid w:val="004C4607"/>
    <w:rsid w:val="004C53D8"/>
    <w:rsid w:val="004C6C89"/>
    <w:rsid w:val="004D3763"/>
    <w:rsid w:val="004D5E95"/>
    <w:rsid w:val="004D6ECB"/>
    <w:rsid w:val="004D7B29"/>
    <w:rsid w:val="004E3D87"/>
    <w:rsid w:val="004E4425"/>
    <w:rsid w:val="004E521E"/>
    <w:rsid w:val="004E6AA0"/>
    <w:rsid w:val="004E79BB"/>
    <w:rsid w:val="004F02D1"/>
    <w:rsid w:val="004F1046"/>
    <w:rsid w:val="004F2385"/>
    <w:rsid w:val="004F386E"/>
    <w:rsid w:val="004F3F4C"/>
    <w:rsid w:val="004F47E0"/>
    <w:rsid w:val="004F5479"/>
    <w:rsid w:val="004F6B4F"/>
    <w:rsid w:val="00503D78"/>
    <w:rsid w:val="0051471C"/>
    <w:rsid w:val="00514A98"/>
    <w:rsid w:val="005206C7"/>
    <w:rsid w:val="00521309"/>
    <w:rsid w:val="00524647"/>
    <w:rsid w:val="0053073C"/>
    <w:rsid w:val="00541CB0"/>
    <w:rsid w:val="00543BBD"/>
    <w:rsid w:val="00547411"/>
    <w:rsid w:val="00555F8D"/>
    <w:rsid w:val="00556278"/>
    <w:rsid w:val="00556F32"/>
    <w:rsid w:val="00560C73"/>
    <w:rsid w:val="00563C37"/>
    <w:rsid w:val="005665FD"/>
    <w:rsid w:val="005700ED"/>
    <w:rsid w:val="00571246"/>
    <w:rsid w:val="00573757"/>
    <w:rsid w:val="005760B3"/>
    <w:rsid w:val="00577431"/>
    <w:rsid w:val="00581493"/>
    <w:rsid w:val="00587F45"/>
    <w:rsid w:val="005917A1"/>
    <w:rsid w:val="00594723"/>
    <w:rsid w:val="00597671"/>
    <w:rsid w:val="005A0046"/>
    <w:rsid w:val="005A1830"/>
    <w:rsid w:val="005A2417"/>
    <w:rsid w:val="005A7412"/>
    <w:rsid w:val="005B0FAF"/>
    <w:rsid w:val="005B51A3"/>
    <w:rsid w:val="005B59CA"/>
    <w:rsid w:val="005B7B6C"/>
    <w:rsid w:val="005C3886"/>
    <w:rsid w:val="005C4BC1"/>
    <w:rsid w:val="005C5C15"/>
    <w:rsid w:val="005D0458"/>
    <w:rsid w:val="005D41F6"/>
    <w:rsid w:val="005D623E"/>
    <w:rsid w:val="005E2EEB"/>
    <w:rsid w:val="005E32AF"/>
    <w:rsid w:val="005F0E19"/>
    <w:rsid w:val="005F1F93"/>
    <w:rsid w:val="005F2527"/>
    <w:rsid w:val="005F2E12"/>
    <w:rsid w:val="005F3364"/>
    <w:rsid w:val="005F3B88"/>
    <w:rsid w:val="005F3C50"/>
    <w:rsid w:val="005F3E38"/>
    <w:rsid w:val="005F43BB"/>
    <w:rsid w:val="005F4BAB"/>
    <w:rsid w:val="005F7D1A"/>
    <w:rsid w:val="0060090B"/>
    <w:rsid w:val="00600E4D"/>
    <w:rsid w:val="006012C2"/>
    <w:rsid w:val="00604B97"/>
    <w:rsid w:val="00605C80"/>
    <w:rsid w:val="00606266"/>
    <w:rsid w:val="00606F4D"/>
    <w:rsid w:val="006078F4"/>
    <w:rsid w:val="00611016"/>
    <w:rsid w:val="00611C26"/>
    <w:rsid w:val="00611DEF"/>
    <w:rsid w:val="00614AD8"/>
    <w:rsid w:val="00617087"/>
    <w:rsid w:val="00617941"/>
    <w:rsid w:val="006228AC"/>
    <w:rsid w:val="00622E92"/>
    <w:rsid w:val="00624F3D"/>
    <w:rsid w:val="006309BB"/>
    <w:rsid w:val="00633468"/>
    <w:rsid w:val="00633A66"/>
    <w:rsid w:val="0063576F"/>
    <w:rsid w:val="00635CBB"/>
    <w:rsid w:val="006364DD"/>
    <w:rsid w:val="00637D0A"/>
    <w:rsid w:val="00642616"/>
    <w:rsid w:val="0064280A"/>
    <w:rsid w:val="006440DD"/>
    <w:rsid w:val="006477CB"/>
    <w:rsid w:val="006500E7"/>
    <w:rsid w:val="006537B7"/>
    <w:rsid w:val="00653A7E"/>
    <w:rsid w:val="0065599C"/>
    <w:rsid w:val="00660530"/>
    <w:rsid w:val="006631DD"/>
    <w:rsid w:val="00663242"/>
    <w:rsid w:val="00663D89"/>
    <w:rsid w:val="00663FB0"/>
    <w:rsid w:val="00664B49"/>
    <w:rsid w:val="00665B0D"/>
    <w:rsid w:val="006668B5"/>
    <w:rsid w:val="00667304"/>
    <w:rsid w:val="0067258E"/>
    <w:rsid w:val="00677277"/>
    <w:rsid w:val="00682707"/>
    <w:rsid w:val="006840D5"/>
    <w:rsid w:val="00685FAA"/>
    <w:rsid w:val="00690957"/>
    <w:rsid w:val="00693FD4"/>
    <w:rsid w:val="006950BA"/>
    <w:rsid w:val="00695106"/>
    <w:rsid w:val="006961C0"/>
    <w:rsid w:val="00696963"/>
    <w:rsid w:val="00697F52"/>
    <w:rsid w:val="006A2559"/>
    <w:rsid w:val="006A30E1"/>
    <w:rsid w:val="006A7402"/>
    <w:rsid w:val="006B0605"/>
    <w:rsid w:val="006B1F62"/>
    <w:rsid w:val="006B5FE0"/>
    <w:rsid w:val="006C1230"/>
    <w:rsid w:val="006C2C15"/>
    <w:rsid w:val="006D19E7"/>
    <w:rsid w:val="006D1B97"/>
    <w:rsid w:val="006D1BCB"/>
    <w:rsid w:val="006D2DAA"/>
    <w:rsid w:val="006D533F"/>
    <w:rsid w:val="006D5B4B"/>
    <w:rsid w:val="006E626E"/>
    <w:rsid w:val="006F08A1"/>
    <w:rsid w:val="006F12AD"/>
    <w:rsid w:val="006F2A00"/>
    <w:rsid w:val="006F4786"/>
    <w:rsid w:val="006F49A2"/>
    <w:rsid w:val="0070326A"/>
    <w:rsid w:val="00704EF2"/>
    <w:rsid w:val="00705812"/>
    <w:rsid w:val="00707896"/>
    <w:rsid w:val="00715DE9"/>
    <w:rsid w:val="00717A6F"/>
    <w:rsid w:val="00717E6A"/>
    <w:rsid w:val="00720A6D"/>
    <w:rsid w:val="00720FC0"/>
    <w:rsid w:val="00724E7F"/>
    <w:rsid w:val="007256D7"/>
    <w:rsid w:val="0072605E"/>
    <w:rsid w:val="00726DB0"/>
    <w:rsid w:val="00726E78"/>
    <w:rsid w:val="0073072E"/>
    <w:rsid w:val="00733DBA"/>
    <w:rsid w:val="00733FC5"/>
    <w:rsid w:val="00734BA6"/>
    <w:rsid w:val="00734F3D"/>
    <w:rsid w:val="00734F50"/>
    <w:rsid w:val="00736F36"/>
    <w:rsid w:val="00740260"/>
    <w:rsid w:val="00740D77"/>
    <w:rsid w:val="00744DB4"/>
    <w:rsid w:val="00744DF4"/>
    <w:rsid w:val="00744F14"/>
    <w:rsid w:val="00745861"/>
    <w:rsid w:val="00745AFF"/>
    <w:rsid w:val="007472BA"/>
    <w:rsid w:val="00750A4D"/>
    <w:rsid w:val="0075242A"/>
    <w:rsid w:val="0075306D"/>
    <w:rsid w:val="0075409C"/>
    <w:rsid w:val="0075442F"/>
    <w:rsid w:val="00756824"/>
    <w:rsid w:val="00760CEA"/>
    <w:rsid w:val="00761141"/>
    <w:rsid w:val="00762572"/>
    <w:rsid w:val="007626BD"/>
    <w:rsid w:val="00762B43"/>
    <w:rsid w:val="00763E0D"/>
    <w:rsid w:val="00766B05"/>
    <w:rsid w:val="00773D3F"/>
    <w:rsid w:val="00777080"/>
    <w:rsid w:val="00777AA8"/>
    <w:rsid w:val="007822CB"/>
    <w:rsid w:val="00784839"/>
    <w:rsid w:val="0078607E"/>
    <w:rsid w:val="007934FA"/>
    <w:rsid w:val="00796CE6"/>
    <w:rsid w:val="007A34A2"/>
    <w:rsid w:val="007A7FB9"/>
    <w:rsid w:val="007B256A"/>
    <w:rsid w:val="007C32A0"/>
    <w:rsid w:val="007C3B79"/>
    <w:rsid w:val="007C41AC"/>
    <w:rsid w:val="007C4D47"/>
    <w:rsid w:val="007D444F"/>
    <w:rsid w:val="007D74FD"/>
    <w:rsid w:val="007D79D4"/>
    <w:rsid w:val="007E15F8"/>
    <w:rsid w:val="007E3869"/>
    <w:rsid w:val="007E626F"/>
    <w:rsid w:val="007F0E1C"/>
    <w:rsid w:val="007F2CA6"/>
    <w:rsid w:val="007F2E8F"/>
    <w:rsid w:val="007F3610"/>
    <w:rsid w:val="007F5890"/>
    <w:rsid w:val="00804C39"/>
    <w:rsid w:val="00807ADE"/>
    <w:rsid w:val="008133E5"/>
    <w:rsid w:val="00813D0E"/>
    <w:rsid w:val="00814C5E"/>
    <w:rsid w:val="00817741"/>
    <w:rsid w:val="00822C9B"/>
    <w:rsid w:val="00822CB3"/>
    <w:rsid w:val="0082612A"/>
    <w:rsid w:val="008278AE"/>
    <w:rsid w:val="008335A0"/>
    <w:rsid w:val="00833AF7"/>
    <w:rsid w:val="00841AC3"/>
    <w:rsid w:val="00843E29"/>
    <w:rsid w:val="0084425D"/>
    <w:rsid w:val="00845ACE"/>
    <w:rsid w:val="00846798"/>
    <w:rsid w:val="00847D56"/>
    <w:rsid w:val="00856C1A"/>
    <w:rsid w:val="00861726"/>
    <w:rsid w:val="008621A4"/>
    <w:rsid w:val="00863AF4"/>
    <w:rsid w:val="00864010"/>
    <w:rsid w:val="00866DE7"/>
    <w:rsid w:val="0087057F"/>
    <w:rsid w:val="008720F3"/>
    <w:rsid w:val="0087591C"/>
    <w:rsid w:val="00877B6E"/>
    <w:rsid w:val="00894F80"/>
    <w:rsid w:val="008A071A"/>
    <w:rsid w:val="008A2F63"/>
    <w:rsid w:val="008A5DFE"/>
    <w:rsid w:val="008A6EC7"/>
    <w:rsid w:val="008A7192"/>
    <w:rsid w:val="008B5963"/>
    <w:rsid w:val="008B5ED7"/>
    <w:rsid w:val="008B7319"/>
    <w:rsid w:val="008C4DD3"/>
    <w:rsid w:val="008C5C0B"/>
    <w:rsid w:val="008D0CAA"/>
    <w:rsid w:val="008D3362"/>
    <w:rsid w:val="008D669B"/>
    <w:rsid w:val="008E009F"/>
    <w:rsid w:val="009025D9"/>
    <w:rsid w:val="00902A0F"/>
    <w:rsid w:val="00903728"/>
    <w:rsid w:val="00903F21"/>
    <w:rsid w:val="00907AF9"/>
    <w:rsid w:val="009167AE"/>
    <w:rsid w:val="00917303"/>
    <w:rsid w:val="00917C19"/>
    <w:rsid w:val="00922620"/>
    <w:rsid w:val="00923845"/>
    <w:rsid w:val="009255D3"/>
    <w:rsid w:val="00926C59"/>
    <w:rsid w:val="0093118C"/>
    <w:rsid w:val="00934AA9"/>
    <w:rsid w:val="0093547E"/>
    <w:rsid w:val="00937035"/>
    <w:rsid w:val="009416FD"/>
    <w:rsid w:val="00945490"/>
    <w:rsid w:val="009515CF"/>
    <w:rsid w:val="0095250C"/>
    <w:rsid w:val="00960098"/>
    <w:rsid w:val="009632D7"/>
    <w:rsid w:val="00970701"/>
    <w:rsid w:val="00972460"/>
    <w:rsid w:val="00975715"/>
    <w:rsid w:val="00976507"/>
    <w:rsid w:val="00980CE5"/>
    <w:rsid w:val="00980D0D"/>
    <w:rsid w:val="00980E3B"/>
    <w:rsid w:val="009813AF"/>
    <w:rsid w:val="00985701"/>
    <w:rsid w:val="0099201D"/>
    <w:rsid w:val="009924AD"/>
    <w:rsid w:val="009943BC"/>
    <w:rsid w:val="009A0FBD"/>
    <w:rsid w:val="009A377E"/>
    <w:rsid w:val="009A5BB9"/>
    <w:rsid w:val="009A696D"/>
    <w:rsid w:val="009A7825"/>
    <w:rsid w:val="009B3894"/>
    <w:rsid w:val="009B5F27"/>
    <w:rsid w:val="009C06B5"/>
    <w:rsid w:val="009C1033"/>
    <w:rsid w:val="009C1534"/>
    <w:rsid w:val="009C3749"/>
    <w:rsid w:val="009C4C42"/>
    <w:rsid w:val="009C5346"/>
    <w:rsid w:val="009D4EA0"/>
    <w:rsid w:val="009D7323"/>
    <w:rsid w:val="009D7701"/>
    <w:rsid w:val="009D7720"/>
    <w:rsid w:val="009E69AC"/>
    <w:rsid w:val="009E7124"/>
    <w:rsid w:val="009E7F7B"/>
    <w:rsid w:val="009F0CB3"/>
    <w:rsid w:val="009F3A6F"/>
    <w:rsid w:val="00A05552"/>
    <w:rsid w:val="00A05ADB"/>
    <w:rsid w:val="00A071CA"/>
    <w:rsid w:val="00A12B46"/>
    <w:rsid w:val="00A15A02"/>
    <w:rsid w:val="00A206DB"/>
    <w:rsid w:val="00A23F59"/>
    <w:rsid w:val="00A24366"/>
    <w:rsid w:val="00A26F85"/>
    <w:rsid w:val="00A275EC"/>
    <w:rsid w:val="00A365F0"/>
    <w:rsid w:val="00A37DD6"/>
    <w:rsid w:val="00A40869"/>
    <w:rsid w:val="00A417AB"/>
    <w:rsid w:val="00A41DB8"/>
    <w:rsid w:val="00A466B7"/>
    <w:rsid w:val="00A4673E"/>
    <w:rsid w:val="00A53AB3"/>
    <w:rsid w:val="00A566B5"/>
    <w:rsid w:val="00A60C8C"/>
    <w:rsid w:val="00A612F8"/>
    <w:rsid w:val="00A63296"/>
    <w:rsid w:val="00A67ADB"/>
    <w:rsid w:val="00A70FD2"/>
    <w:rsid w:val="00A750D6"/>
    <w:rsid w:val="00A76276"/>
    <w:rsid w:val="00A85EC2"/>
    <w:rsid w:val="00A86A20"/>
    <w:rsid w:val="00A871DB"/>
    <w:rsid w:val="00A87A46"/>
    <w:rsid w:val="00A93A1C"/>
    <w:rsid w:val="00AA1433"/>
    <w:rsid w:val="00AA2D83"/>
    <w:rsid w:val="00AA6E48"/>
    <w:rsid w:val="00AB030F"/>
    <w:rsid w:val="00AB3FD5"/>
    <w:rsid w:val="00AB6682"/>
    <w:rsid w:val="00AB68F6"/>
    <w:rsid w:val="00AC0887"/>
    <w:rsid w:val="00AC0F70"/>
    <w:rsid w:val="00AC6F4B"/>
    <w:rsid w:val="00AD1EAB"/>
    <w:rsid w:val="00AD2117"/>
    <w:rsid w:val="00AD2FD6"/>
    <w:rsid w:val="00AD64D5"/>
    <w:rsid w:val="00AE7029"/>
    <w:rsid w:val="00AE707F"/>
    <w:rsid w:val="00AF37A8"/>
    <w:rsid w:val="00AF7D2B"/>
    <w:rsid w:val="00B00F66"/>
    <w:rsid w:val="00B0199E"/>
    <w:rsid w:val="00B02EF6"/>
    <w:rsid w:val="00B041F9"/>
    <w:rsid w:val="00B0534E"/>
    <w:rsid w:val="00B05359"/>
    <w:rsid w:val="00B07A6A"/>
    <w:rsid w:val="00B11B9C"/>
    <w:rsid w:val="00B15197"/>
    <w:rsid w:val="00B17800"/>
    <w:rsid w:val="00B23280"/>
    <w:rsid w:val="00B23B27"/>
    <w:rsid w:val="00B314B9"/>
    <w:rsid w:val="00B32E03"/>
    <w:rsid w:val="00B358E3"/>
    <w:rsid w:val="00B36605"/>
    <w:rsid w:val="00B40042"/>
    <w:rsid w:val="00B40E84"/>
    <w:rsid w:val="00B41FA3"/>
    <w:rsid w:val="00B521D2"/>
    <w:rsid w:val="00B52659"/>
    <w:rsid w:val="00B608B1"/>
    <w:rsid w:val="00B60CBC"/>
    <w:rsid w:val="00B63EF8"/>
    <w:rsid w:val="00B65BA1"/>
    <w:rsid w:val="00B71853"/>
    <w:rsid w:val="00B71E94"/>
    <w:rsid w:val="00B74C80"/>
    <w:rsid w:val="00B7588D"/>
    <w:rsid w:val="00B76948"/>
    <w:rsid w:val="00B76D50"/>
    <w:rsid w:val="00B7778A"/>
    <w:rsid w:val="00B77B0C"/>
    <w:rsid w:val="00B802B5"/>
    <w:rsid w:val="00B80C3B"/>
    <w:rsid w:val="00B81E9C"/>
    <w:rsid w:val="00B83A80"/>
    <w:rsid w:val="00B8661D"/>
    <w:rsid w:val="00B90519"/>
    <w:rsid w:val="00B9334C"/>
    <w:rsid w:val="00B945A6"/>
    <w:rsid w:val="00B96631"/>
    <w:rsid w:val="00BA0E18"/>
    <w:rsid w:val="00BA3341"/>
    <w:rsid w:val="00BA69F8"/>
    <w:rsid w:val="00BA7D05"/>
    <w:rsid w:val="00BB04D1"/>
    <w:rsid w:val="00BB357F"/>
    <w:rsid w:val="00BC1FF6"/>
    <w:rsid w:val="00BC2407"/>
    <w:rsid w:val="00BC5CAA"/>
    <w:rsid w:val="00BD28FC"/>
    <w:rsid w:val="00BD5BBE"/>
    <w:rsid w:val="00BE0017"/>
    <w:rsid w:val="00BE1F6C"/>
    <w:rsid w:val="00BE63AA"/>
    <w:rsid w:val="00BE7F90"/>
    <w:rsid w:val="00BF4545"/>
    <w:rsid w:val="00BF4C49"/>
    <w:rsid w:val="00C00A3F"/>
    <w:rsid w:val="00C01C19"/>
    <w:rsid w:val="00C06F13"/>
    <w:rsid w:val="00C10EFB"/>
    <w:rsid w:val="00C12641"/>
    <w:rsid w:val="00C17006"/>
    <w:rsid w:val="00C17156"/>
    <w:rsid w:val="00C20C3B"/>
    <w:rsid w:val="00C215D4"/>
    <w:rsid w:val="00C21A80"/>
    <w:rsid w:val="00C225CE"/>
    <w:rsid w:val="00C22C95"/>
    <w:rsid w:val="00C22F59"/>
    <w:rsid w:val="00C25CC5"/>
    <w:rsid w:val="00C32FDB"/>
    <w:rsid w:val="00C3485C"/>
    <w:rsid w:val="00C35AE3"/>
    <w:rsid w:val="00C37893"/>
    <w:rsid w:val="00C411DE"/>
    <w:rsid w:val="00C43FFB"/>
    <w:rsid w:val="00C45A5E"/>
    <w:rsid w:val="00C47C83"/>
    <w:rsid w:val="00C50C82"/>
    <w:rsid w:val="00C512EA"/>
    <w:rsid w:val="00C515C1"/>
    <w:rsid w:val="00C54CEC"/>
    <w:rsid w:val="00C54E9C"/>
    <w:rsid w:val="00C5572B"/>
    <w:rsid w:val="00C57C2D"/>
    <w:rsid w:val="00C6628B"/>
    <w:rsid w:val="00C66D7A"/>
    <w:rsid w:val="00C70B6E"/>
    <w:rsid w:val="00C72A4A"/>
    <w:rsid w:val="00C745A7"/>
    <w:rsid w:val="00C74D50"/>
    <w:rsid w:val="00C81426"/>
    <w:rsid w:val="00C81DE7"/>
    <w:rsid w:val="00C8674A"/>
    <w:rsid w:val="00C92CB4"/>
    <w:rsid w:val="00C94507"/>
    <w:rsid w:val="00C94E7B"/>
    <w:rsid w:val="00C96CA9"/>
    <w:rsid w:val="00CA0D0D"/>
    <w:rsid w:val="00CA169C"/>
    <w:rsid w:val="00CA251F"/>
    <w:rsid w:val="00CA2E41"/>
    <w:rsid w:val="00CA2ECB"/>
    <w:rsid w:val="00CA2F49"/>
    <w:rsid w:val="00CA62F7"/>
    <w:rsid w:val="00CB10E6"/>
    <w:rsid w:val="00CB25FB"/>
    <w:rsid w:val="00CB2BB8"/>
    <w:rsid w:val="00CB3BEF"/>
    <w:rsid w:val="00CB5F8A"/>
    <w:rsid w:val="00CB6A7D"/>
    <w:rsid w:val="00CB7FCB"/>
    <w:rsid w:val="00CC0E7E"/>
    <w:rsid w:val="00CC18B3"/>
    <w:rsid w:val="00CC1B8F"/>
    <w:rsid w:val="00CC2F7B"/>
    <w:rsid w:val="00CC3384"/>
    <w:rsid w:val="00CC6C48"/>
    <w:rsid w:val="00CC7735"/>
    <w:rsid w:val="00CD0BEA"/>
    <w:rsid w:val="00CD3D31"/>
    <w:rsid w:val="00CD50C8"/>
    <w:rsid w:val="00CD610C"/>
    <w:rsid w:val="00CD717A"/>
    <w:rsid w:val="00CE23AE"/>
    <w:rsid w:val="00CE418E"/>
    <w:rsid w:val="00CE572A"/>
    <w:rsid w:val="00CE6005"/>
    <w:rsid w:val="00CE7792"/>
    <w:rsid w:val="00CF08C4"/>
    <w:rsid w:val="00CF248B"/>
    <w:rsid w:val="00CF28B0"/>
    <w:rsid w:val="00CF4461"/>
    <w:rsid w:val="00CF5B48"/>
    <w:rsid w:val="00CF7EA7"/>
    <w:rsid w:val="00D03122"/>
    <w:rsid w:val="00D04EB4"/>
    <w:rsid w:val="00D06738"/>
    <w:rsid w:val="00D1452D"/>
    <w:rsid w:val="00D15915"/>
    <w:rsid w:val="00D22C81"/>
    <w:rsid w:val="00D24016"/>
    <w:rsid w:val="00D2492C"/>
    <w:rsid w:val="00D25AFF"/>
    <w:rsid w:val="00D3331E"/>
    <w:rsid w:val="00D344F7"/>
    <w:rsid w:val="00D36F2F"/>
    <w:rsid w:val="00D37B40"/>
    <w:rsid w:val="00D401D5"/>
    <w:rsid w:val="00D44DE7"/>
    <w:rsid w:val="00D45A24"/>
    <w:rsid w:val="00D50570"/>
    <w:rsid w:val="00D50F0B"/>
    <w:rsid w:val="00D5536C"/>
    <w:rsid w:val="00D55A4F"/>
    <w:rsid w:val="00D57382"/>
    <w:rsid w:val="00D65DE1"/>
    <w:rsid w:val="00D66FE9"/>
    <w:rsid w:val="00D70944"/>
    <w:rsid w:val="00D72F21"/>
    <w:rsid w:val="00D74482"/>
    <w:rsid w:val="00D77466"/>
    <w:rsid w:val="00D77F03"/>
    <w:rsid w:val="00D81B53"/>
    <w:rsid w:val="00D82AFF"/>
    <w:rsid w:val="00D82B43"/>
    <w:rsid w:val="00D82F60"/>
    <w:rsid w:val="00D83A88"/>
    <w:rsid w:val="00D84A8E"/>
    <w:rsid w:val="00D853DD"/>
    <w:rsid w:val="00D86D7F"/>
    <w:rsid w:val="00D87D8F"/>
    <w:rsid w:val="00D90564"/>
    <w:rsid w:val="00D90F98"/>
    <w:rsid w:val="00D945C2"/>
    <w:rsid w:val="00DB0090"/>
    <w:rsid w:val="00DB2855"/>
    <w:rsid w:val="00DB3BFD"/>
    <w:rsid w:val="00DB747B"/>
    <w:rsid w:val="00DC0B56"/>
    <w:rsid w:val="00DC11C2"/>
    <w:rsid w:val="00DC3421"/>
    <w:rsid w:val="00DC5A40"/>
    <w:rsid w:val="00DC6559"/>
    <w:rsid w:val="00DC6A5A"/>
    <w:rsid w:val="00DD143D"/>
    <w:rsid w:val="00DD15E9"/>
    <w:rsid w:val="00DD2EA5"/>
    <w:rsid w:val="00DE0D28"/>
    <w:rsid w:val="00DE3877"/>
    <w:rsid w:val="00DE4452"/>
    <w:rsid w:val="00DE5B21"/>
    <w:rsid w:val="00DE74EC"/>
    <w:rsid w:val="00DF06F9"/>
    <w:rsid w:val="00DF4BBC"/>
    <w:rsid w:val="00DF62C8"/>
    <w:rsid w:val="00E0128F"/>
    <w:rsid w:val="00E03B56"/>
    <w:rsid w:val="00E0695F"/>
    <w:rsid w:val="00E10948"/>
    <w:rsid w:val="00E10CE1"/>
    <w:rsid w:val="00E165DF"/>
    <w:rsid w:val="00E17F85"/>
    <w:rsid w:val="00E21DAF"/>
    <w:rsid w:val="00E2280F"/>
    <w:rsid w:val="00E228A4"/>
    <w:rsid w:val="00E26E65"/>
    <w:rsid w:val="00E26F13"/>
    <w:rsid w:val="00E27485"/>
    <w:rsid w:val="00E30396"/>
    <w:rsid w:val="00E31824"/>
    <w:rsid w:val="00E31897"/>
    <w:rsid w:val="00E34DDA"/>
    <w:rsid w:val="00E50018"/>
    <w:rsid w:val="00E5072A"/>
    <w:rsid w:val="00E53216"/>
    <w:rsid w:val="00E5590E"/>
    <w:rsid w:val="00E56696"/>
    <w:rsid w:val="00E674C7"/>
    <w:rsid w:val="00E71C9B"/>
    <w:rsid w:val="00E74CAD"/>
    <w:rsid w:val="00E758F3"/>
    <w:rsid w:val="00E75A83"/>
    <w:rsid w:val="00E828CF"/>
    <w:rsid w:val="00E82D1D"/>
    <w:rsid w:val="00E96368"/>
    <w:rsid w:val="00EA51AB"/>
    <w:rsid w:val="00EA6154"/>
    <w:rsid w:val="00EA7796"/>
    <w:rsid w:val="00EB0081"/>
    <w:rsid w:val="00EB2809"/>
    <w:rsid w:val="00EB4648"/>
    <w:rsid w:val="00EB553C"/>
    <w:rsid w:val="00EB559A"/>
    <w:rsid w:val="00EB6189"/>
    <w:rsid w:val="00EC1B92"/>
    <w:rsid w:val="00EC451E"/>
    <w:rsid w:val="00ED1A14"/>
    <w:rsid w:val="00EE31CE"/>
    <w:rsid w:val="00EF04F3"/>
    <w:rsid w:val="00EF0C63"/>
    <w:rsid w:val="00EF19CE"/>
    <w:rsid w:val="00EF22E9"/>
    <w:rsid w:val="00EF2E41"/>
    <w:rsid w:val="00F03422"/>
    <w:rsid w:val="00F03C82"/>
    <w:rsid w:val="00F127DA"/>
    <w:rsid w:val="00F13C42"/>
    <w:rsid w:val="00F13F1E"/>
    <w:rsid w:val="00F164CE"/>
    <w:rsid w:val="00F16E0A"/>
    <w:rsid w:val="00F21B7A"/>
    <w:rsid w:val="00F22873"/>
    <w:rsid w:val="00F256BB"/>
    <w:rsid w:val="00F273B4"/>
    <w:rsid w:val="00F32A86"/>
    <w:rsid w:val="00F35F42"/>
    <w:rsid w:val="00F36689"/>
    <w:rsid w:val="00F373C3"/>
    <w:rsid w:val="00F409FB"/>
    <w:rsid w:val="00F422EA"/>
    <w:rsid w:val="00F43941"/>
    <w:rsid w:val="00F44EAF"/>
    <w:rsid w:val="00F50F9C"/>
    <w:rsid w:val="00F54262"/>
    <w:rsid w:val="00F547E9"/>
    <w:rsid w:val="00F564F9"/>
    <w:rsid w:val="00F60AAD"/>
    <w:rsid w:val="00F6457B"/>
    <w:rsid w:val="00F67D12"/>
    <w:rsid w:val="00F702E2"/>
    <w:rsid w:val="00F72774"/>
    <w:rsid w:val="00F74F63"/>
    <w:rsid w:val="00F7725D"/>
    <w:rsid w:val="00F77635"/>
    <w:rsid w:val="00F806FD"/>
    <w:rsid w:val="00F80FF8"/>
    <w:rsid w:val="00F83AC7"/>
    <w:rsid w:val="00F9041E"/>
    <w:rsid w:val="00F90428"/>
    <w:rsid w:val="00F9334E"/>
    <w:rsid w:val="00F94657"/>
    <w:rsid w:val="00F948D9"/>
    <w:rsid w:val="00F95219"/>
    <w:rsid w:val="00F956EE"/>
    <w:rsid w:val="00FA1947"/>
    <w:rsid w:val="00FA1E3C"/>
    <w:rsid w:val="00FA1E9C"/>
    <w:rsid w:val="00FA5375"/>
    <w:rsid w:val="00FC23B9"/>
    <w:rsid w:val="00FC2C7A"/>
    <w:rsid w:val="00FC48A8"/>
    <w:rsid w:val="00FC6A9F"/>
    <w:rsid w:val="00FD13AA"/>
    <w:rsid w:val="00FD2877"/>
    <w:rsid w:val="00FE017B"/>
    <w:rsid w:val="00FE1451"/>
    <w:rsid w:val="00FE15E8"/>
    <w:rsid w:val="00FE1BA8"/>
    <w:rsid w:val="00FE42F5"/>
    <w:rsid w:val="00FE5172"/>
    <w:rsid w:val="00FF072D"/>
    <w:rsid w:val="00FF277D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3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3B79"/>
  </w:style>
  <w:style w:type="paragraph" w:customStyle="1" w:styleId="c0">
    <w:name w:val="c0"/>
    <w:basedOn w:val="a"/>
    <w:rsid w:val="007C3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3B79"/>
  </w:style>
  <w:style w:type="paragraph" w:styleId="a3">
    <w:name w:val="No Spacing"/>
    <w:uiPriority w:val="1"/>
    <w:qFormat/>
    <w:rsid w:val="007C3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C3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C3B79"/>
  </w:style>
  <w:style w:type="paragraph" w:customStyle="1" w:styleId="c0">
    <w:name w:val="c0"/>
    <w:basedOn w:val="a"/>
    <w:rsid w:val="007C3B7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3B79"/>
  </w:style>
  <w:style w:type="paragraph" w:styleId="a3">
    <w:name w:val="No Spacing"/>
    <w:uiPriority w:val="1"/>
    <w:qFormat/>
    <w:rsid w:val="007C3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34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1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8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59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85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61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06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80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53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5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38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1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05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723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4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4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5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65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82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5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12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369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411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3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0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96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011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90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3575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лвда</dc:creator>
  <cp:keywords/>
  <dc:description/>
  <cp:lastModifiedBy>лвда</cp:lastModifiedBy>
  <cp:revision>6</cp:revision>
  <dcterms:created xsi:type="dcterms:W3CDTF">2020-04-12T10:02:00Z</dcterms:created>
  <dcterms:modified xsi:type="dcterms:W3CDTF">2020-04-13T02:30:00Z</dcterms:modified>
</cp:coreProperties>
</file>